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7EA" w:rsidRPr="008F2F54" w:rsidRDefault="00A55B24" w:rsidP="00744D27">
      <w:pPr>
        <w:jc w:val="center"/>
        <w:rPr>
          <w:lang w:val="uk-UA"/>
        </w:rPr>
      </w:pPr>
      <w:r w:rsidRPr="008F2F54">
        <w:rPr>
          <w:noProof/>
        </w:rPr>
        <w:drawing>
          <wp:inline distT="0" distB="0" distL="0" distR="0">
            <wp:extent cx="4572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EB67EA" w:rsidRPr="008F2F54" w:rsidRDefault="00EB67EA" w:rsidP="00744D27">
      <w:pPr>
        <w:keepNext/>
        <w:ind w:left="-142"/>
        <w:jc w:val="center"/>
        <w:rPr>
          <w:sz w:val="28"/>
          <w:szCs w:val="29"/>
          <w:lang w:val="uk-UA"/>
        </w:rPr>
      </w:pPr>
    </w:p>
    <w:p w:rsidR="00EB67EA" w:rsidRPr="008F2F54" w:rsidRDefault="00EB67EA" w:rsidP="00D72B8F">
      <w:pPr>
        <w:keepNext/>
        <w:jc w:val="center"/>
        <w:rPr>
          <w:sz w:val="32"/>
          <w:szCs w:val="32"/>
          <w:lang w:val="uk-UA"/>
        </w:rPr>
      </w:pPr>
      <w:r w:rsidRPr="008F2F54">
        <w:rPr>
          <w:sz w:val="32"/>
          <w:szCs w:val="32"/>
          <w:lang w:val="uk-UA"/>
        </w:rPr>
        <w:t>ДНІПРОПЕТРОВСЬКА ОБЛАСНА ДЕРЖАВНА АДМІНІСТРАЦІЯ</w:t>
      </w:r>
    </w:p>
    <w:p w:rsidR="00EB67EA" w:rsidRPr="008F2F54" w:rsidRDefault="00EB67EA" w:rsidP="00D72B8F">
      <w:pPr>
        <w:keepNext/>
        <w:jc w:val="center"/>
        <w:rPr>
          <w:b/>
          <w:sz w:val="28"/>
          <w:szCs w:val="28"/>
          <w:lang w:val="uk-UA"/>
        </w:rPr>
      </w:pPr>
    </w:p>
    <w:p w:rsidR="00EB67EA" w:rsidRPr="008F2F54" w:rsidRDefault="00EB67EA" w:rsidP="00D72B8F">
      <w:pPr>
        <w:keepNext/>
        <w:jc w:val="center"/>
        <w:rPr>
          <w:sz w:val="32"/>
          <w:szCs w:val="32"/>
          <w:lang w:val="uk-UA"/>
        </w:rPr>
      </w:pPr>
      <w:r w:rsidRPr="008F2F54">
        <w:rPr>
          <w:sz w:val="32"/>
          <w:szCs w:val="32"/>
          <w:lang w:val="uk-UA"/>
        </w:rPr>
        <w:t>ДЕПАРТАМЕНТ ОХОРОНИ ЗДОРОВ’Я</w:t>
      </w:r>
    </w:p>
    <w:p w:rsidR="00EB67EA" w:rsidRPr="008F2F54" w:rsidRDefault="00EB67EA" w:rsidP="00744D27">
      <w:pPr>
        <w:keepNext/>
        <w:jc w:val="center"/>
        <w:rPr>
          <w:b/>
          <w:sz w:val="50"/>
          <w:szCs w:val="50"/>
          <w:lang w:val="uk-UA" w:eastAsia="en-US"/>
        </w:rPr>
      </w:pPr>
    </w:p>
    <w:p w:rsidR="00EB67EA" w:rsidRPr="008F2F54" w:rsidRDefault="00EB67EA" w:rsidP="00744D27">
      <w:pPr>
        <w:keepNext/>
        <w:jc w:val="center"/>
        <w:rPr>
          <w:b/>
          <w:spacing w:val="120"/>
          <w:sz w:val="40"/>
          <w:szCs w:val="40"/>
          <w:lang w:val="uk-UA"/>
        </w:rPr>
      </w:pPr>
      <w:r w:rsidRPr="008F2F54">
        <w:rPr>
          <w:b/>
          <w:spacing w:val="120"/>
          <w:sz w:val="40"/>
          <w:szCs w:val="40"/>
          <w:lang w:val="uk-UA"/>
        </w:rPr>
        <w:t>НАКАЗ</w:t>
      </w:r>
    </w:p>
    <w:p w:rsidR="00EB67EA" w:rsidRPr="008F2F54" w:rsidRDefault="00EB67EA" w:rsidP="00744D27">
      <w:pPr>
        <w:rPr>
          <w:sz w:val="28"/>
          <w:szCs w:val="28"/>
          <w:lang w:val="uk-UA"/>
        </w:rPr>
      </w:pPr>
    </w:p>
    <w:tbl>
      <w:tblPr>
        <w:tblW w:w="0" w:type="auto"/>
        <w:tblLook w:val="01E0" w:firstRow="1" w:lastRow="1" w:firstColumn="1" w:lastColumn="1" w:noHBand="0" w:noVBand="0"/>
      </w:tblPr>
      <w:tblGrid>
        <w:gridCol w:w="3249"/>
        <w:gridCol w:w="3182"/>
        <w:gridCol w:w="3207"/>
      </w:tblGrid>
      <w:tr w:rsidR="00EB67EA" w:rsidRPr="008F2F54" w:rsidTr="002358DF">
        <w:trPr>
          <w:trHeight w:val="349"/>
        </w:trPr>
        <w:tc>
          <w:tcPr>
            <w:tcW w:w="3249" w:type="dxa"/>
          </w:tcPr>
          <w:p w:rsidR="00EB67EA" w:rsidRPr="008F2F54" w:rsidRDefault="00BA0118" w:rsidP="008050AC">
            <w:pPr>
              <w:rPr>
                <w:lang w:val="uk-UA" w:eastAsia="en-US"/>
              </w:rPr>
            </w:pPr>
            <w:permStart w:id="745672095" w:edGrp="everyone"/>
            <w:r>
              <w:rPr>
                <w:lang w:val="uk-UA" w:eastAsia="en-US"/>
              </w:rPr>
              <w:t>09.10.2019</w:t>
            </w:r>
          </w:p>
        </w:tc>
        <w:tc>
          <w:tcPr>
            <w:tcW w:w="3182" w:type="dxa"/>
          </w:tcPr>
          <w:p w:rsidR="00EB67EA" w:rsidRPr="008F2F54" w:rsidRDefault="00EB67EA" w:rsidP="00E427E5">
            <w:pPr>
              <w:jc w:val="center"/>
              <w:rPr>
                <w:sz w:val="26"/>
                <w:szCs w:val="26"/>
                <w:lang w:val="uk-UA" w:eastAsia="en-US"/>
              </w:rPr>
            </w:pPr>
            <w:r w:rsidRPr="008F2F54">
              <w:rPr>
                <w:sz w:val="26"/>
                <w:szCs w:val="26"/>
                <w:lang w:val="uk-UA"/>
              </w:rPr>
              <w:t>м. Дніпро</w:t>
            </w:r>
          </w:p>
        </w:tc>
        <w:tc>
          <w:tcPr>
            <w:tcW w:w="3207" w:type="dxa"/>
          </w:tcPr>
          <w:p w:rsidR="00EB67EA" w:rsidRPr="008050AC" w:rsidRDefault="00BA0118" w:rsidP="008050AC">
            <w:pPr>
              <w:rPr>
                <w:lang w:val="uk-UA" w:eastAsia="en-US"/>
              </w:rPr>
            </w:pPr>
            <w:r>
              <w:rPr>
                <w:lang w:val="uk-UA" w:eastAsia="en-US"/>
              </w:rPr>
              <w:t xml:space="preserve">      </w:t>
            </w:r>
            <w:bookmarkStart w:id="0" w:name="_GoBack"/>
            <w:bookmarkEnd w:id="0"/>
            <w:r w:rsidR="008050AC">
              <w:rPr>
                <w:lang w:val="uk-UA" w:eastAsia="en-US"/>
              </w:rPr>
              <w:t>№</w:t>
            </w:r>
            <w:r>
              <w:rPr>
                <w:lang w:val="uk-UA" w:eastAsia="en-US"/>
              </w:rPr>
              <w:t xml:space="preserve"> 1450/0/197-19</w:t>
            </w:r>
          </w:p>
        </w:tc>
      </w:tr>
    </w:tbl>
    <w:p w:rsidR="001F3D2D" w:rsidRPr="008F2F54" w:rsidRDefault="001F3D2D" w:rsidP="00072F65">
      <w:pPr>
        <w:jc w:val="center"/>
        <w:rPr>
          <w:sz w:val="28"/>
          <w:szCs w:val="28"/>
          <w:lang w:val="uk-UA"/>
        </w:rPr>
      </w:pPr>
    </w:p>
    <w:p w:rsidR="00BF5727" w:rsidRPr="00BF5727" w:rsidRDefault="00BF5727" w:rsidP="00BF5727">
      <w:pPr>
        <w:spacing w:line="300" w:lineRule="exact"/>
        <w:jc w:val="both"/>
        <w:rPr>
          <w:sz w:val="28"/>
          <w:szCs w:val="28"/>
          <w:lang w:val="uk-UA" w:eastAsia="en-US"/>
        </w:rPr>
      </w:pPr>
      <w:r w:rsidRPr="00BF5727">
        <w:rPr>
          <w:sz w:val="28"/>
          <w:szCs w:val="28"/>
          <w:lang w:val="uk-UA" w:eastAsia="en-US"/>
        </w:rPr>
        <w:t xml:space="preserve">Про розподіл </w:t>
      </w:r>
      <w:bookmarkStart w:id="1" w:name="_Hlk18499136"/>
      <w:r w:rsidRPr="00BF5727">
        <w:rPr>
          <w:sz w:val="28"/>
          <w:szCs w:val="28"/>
          <w:lang w:val="uk-UA" w:eastAsia="en-US"/>
        </w:rPr>
        <w:t xml:space="preserve">виробів медичного </w:t>
      </w:r>
    </w:p>
    <w:p w:rsidR="00BF5727" w:rsidRPr="00BF5727" w:rsidRDefault="00BF5727" w:rsidP="00BF5727">
      <w:pPr>
        <w:spacing w:line="300" w:lineRule="exact"/>
        <w:jc w:val="both"/>
        <w:rPr>
          <w:sz w:val="28"/>
          <w:szCs w:val="28"/>
          <w:lang w:val="uk-UA" w:eastAsia="en-US"/>
        </w:rPr>
      </w:pPr>
      <w:r w:rsidRPr="00BF5727">
        <w:rPr>
          <w:sz w:val="28"/>
          <w:szCs w:val="28"/>
          <w:lang w:val="uk-UA" w:eastAsia="en-US"/>
        </w:rPr>
        <w:t xml:space="preserve">призначення для </w:t>
      </w:r>
      <w:bookmarkEnd w:id="1"/>
      <w:proofErr w:type="spellStart"/>
      <w:r w:rsidRPr="00BF5727">
        <w:rPr>
          <w:sz w:val="28"/>
          <w:szCs w:val="28"/>
          <w:lang w:val="uk-UA" w:eastAsia="en-US"/>
        </w:rPr>
        <w:t>стентування</w:t>
      </w:r>
      <w:proofErr w:type="spellEnd"/>
      <w:r w:rsidRPr="00BF5727">
        <w:rPr>
          <w:sz w:val="28"/>
          <w:szCs w:val="28"/>
          <w:lang w:val="uk-UA" w:eastAsia="en-US"/>
        </w:rPr>
        <w:t xml:space="preserve"> </w:t>
      </w:r>
    </w:p>
    <w:p w:rsidR="00BF5727" w:rsidRPr="00BF5727" w:rsidRDefault="00BF5727" w:rsidP="00BF5727">
      <w:pPr>
        <w:spacing w:line="300" w:lineRule="exact"/>
        <w:jc w:val="both"/>
        <w:rPr>
          <w:sz w:val="28"/>
          <w:szCs w:val="28"/>
          <w:lang w:val="en-US"/>
        </w:rPr>
      </w:pPr>
      <w:r w:rsidRPr="00BF5727">
        <w:rPr>
          <w:sz w:val="28"/>
          <w:szCs w:val="28"/>
          <w:lang w:val="uk-UA" w:eastAsia="en-US"/>
        </w:rPr>
        <w:t>коронарних судин</w:t>
      </w:r>
      <w:r w:rsidRPr="00BF5727">
        <w:rPr>
          <w:sz w:val="28"/>
          <w:szCs w:val="28"/>
          <w:lang w:val="uk-UA"/>
        </w:rPr>
        <w:t xml:space="preserve"> для надання </w:t>
      </w:r>
    </w:p>
    <w:p w:rsidR="00BF5727" w:rsidRPr="00BF5727" w:rsidRDefault="00BF5727" w:rsidP="00BF5727">
      <w:pPr>
        <w:spacing w:line="300" w:lineRule="exact"/>
        <w:jc w:val="both"/>
        <w:rPr>
          <w:sz w:val="28"/>
          <w:szCs w:val="28"/>
          <w:lang w:val="en-US"/>
        </w:rPr>
      </w:pPr>
      <w:r w:rsidRPr="00BF5727">
        <w:rPr>
          <w:sz w:val="28"/>
          <w:szCs w:val="28"/>
          <w:lang w:val="uk-UA"/>
        </w:rPr>
        <w:t xml:space="preserve">невідкладної медичної допомоги </w:t>
      </w:r>
    </w:p>
    <w:p w:rsidR="00BF5727" w:rsidRPr="00BF5727" w:rsidRDefault="00BF5727" w:rsidP="00BF5727">
      <w:pPr>
        <w:spacing w:line="300" w:lineRule="exact"/>
        <w:jc w:val="both"/>
        <w:rPr>
          <w:sz w:val="28"/>
          <w:szCs w:val="28"/>
          <w:lang w:val="en-US"/>
        </w:rPr>
      </w:pPr>
      <w:r w:rsidRPr="00BF5727">
        <w:rPr>
          <w:sz w:val="28"/>
          <w:szCs w:val="28"/>
          <w:lang w:val="uk-UA"/>
        </w:rPr>
        <w:t xml:space="preserve">пацієнтам з гострим інфарктом міокарда </w:t>
      </w:r>
    </w:p>
    <w:p w:rsidR="00BF5727" w:rsidRPr="00BF5727" w:rsidRDefault="00BF5727" w:rsidP="00BF5727">
      <w:pPr>
        <w:spacing w:line="300" w:lineRule="exact"/>
        <w:jc w:val="both"/>
        <w:rPr>
          <w:sz w:val="28"/>
          <w:szCs w:val="28"/>
          <w:lang w:val="uk-UA" w:eastAsia="en-US"/>
        </w:rPr>
      </w:pPr>
      <w:r w:rsidRPr="00BF5727">
        <w:rPr>
          <w:sz w:val="28"/>
          <w:szCs w:val="28"/>
          <w:lang w:val="uk-UA"/>
        </w:rPr>
        <w:t xml:space="preserve">з елевацією сегмента </w:t>
      </w:r>
      <w:r w:rsidRPr="00BF5727">
        <w:rPr>
          <w:sz w:val="28"/>
          <w:szCs w:val="28"/>
          <w:lang w:val="en-US"/>
        </w:rPr>
        <w:t>ST</w:t>
      </w:r>
      <w:r w:rsidRPr="00BF5727">
        <w:rPr>
          <w:sz w:val="28"/>
          <w:szCs w:val="28"/>
          <w:lang w:val="uk-UA" w:eastAsia="en-US"/>
        </w:rPr>
        <w:t xml:space="preserve">, закуплених </w:t>
      </w:r>
    </w:p>
    <w:p w:rsidR="00BF5727" w:rsidRPr="00BF5727" w:rsidRDefault="00BF5727" w:rsidP="00BF5727">
      <w:pPr>
        <w:spacing w:line="300" w:lineRule="exact"/>
        <w:jc w:val="both"/>
        <w:rPr>
          <w:sz w:val="28"/>
          <w:szCs w:val="28"/>
          <w:lang w:val="uk-UA" w:eastAsia="en-US"/>
        </w:rPr>
      </w:pPr>
      <w:r w:rsidRPr="00BF5727">
        <w:rPr>
          <w:sz w:val="28"/>
          <w:szCs w:val="28"/>
          <w:lang w:val="uk-UA" w:eastAsia="en-US"/>
        </w:rPr>
        <w:t xml:space="preserve">за кошти Державного бюджету </w:t>
      </w:r>
    </w:p>
    <w:p w:rsidR="00BF5727" w:rsidRPr="00BF5727" w:rsidRDefault="00BF5727" w:rsidP="00BF5727">
      <w:pPr>
        <w:spacing w:line="300" w:lineRule="exact"/>
        <w:jc w:val="both"/>
        <w:rPr>
          <w:sz w:val="28"/>
          <w:szCs w:val="28"/>
          <w:lang w:val="uk-UA" w:eastAsia="en-US"/>
        </w:rPr>
      </w:pPr>
      <w:r w:rsidRPr="00BF5727">
        <w:rPr>
          <w:sz w:val="28"/>
          <w:szCs w:val="28"/>
          <w:lang w:val="uk-UA" w:eastAsia="en-US"/>
        </w:rPr>
        <w:t>України на 2018 рік</w:t>
      </w:r>
    </w:p>
    <w:p w:rsidR="00BF5727" w:rsidRPr="00BF5727" w:rsidRDefault="00BF5727" w:rsidP="00BF5727">
      <w:pPr>
        <w:spacing w:line="300" w:lineRule="exact"/>
        <w:jc w:val="both"/>
        <w:rPr>
          <w:sz w:val="28"/>
          <w:szCs w:val="28"/>
          <w:lang w:val="uk-UA" w:eastAsia="en-US"/>
        </w:rPr>
      </w:pPr>
    </w:p>
    <w:p w:rsidR="00BF5727" w:rsidRPr="00BF5727" w:rsidRDefault="00BF5727" w:rsidP="00BF5727">
      <w:pPr>
        <w:spacing w:line="300" w:lineRule="exact"/>
        <w:ind w:firstLine="708"/>
        <w:jc w:val="both"/>
        <w:rPr>
          <w:sz w:val="28"/>
          <w:szCs w:val="28"/>
          <w:lang w:val="uk-UA"/>
        </w:rPr>
      </w:pPr>
      <w:r w:rsidRPr="00BF5727">
        <w:rPr>
          <w:sz w:val="28"/>
          <w:szCs w:val="28"/>
          <w:lang w:val="uk-UA" w:eastAsia="en-US"/>
        </w:rPr>
        <w:t xml:space="preserve">На виконання наказів Міністерства охорони здоров’я України </w:t>
      </w:r>
      <w:r w:rsidRPr="00BF5727">
        <w:rPr>
          <w:sz w:val="28"/>
          <w:szCs w:val="28"/>
          <w:lang w:val="uk-UA"/>
        </w:rPr>
        <w:t>від                             19 липня 2019 року № 1645 «</w:t>
      </w:r>
      <w:r w:rsidRPr="00BF5727">
        <w:rPr>
          <w:bCs/>
          <w:sz w:val="28"/>
          <w:szCs w:val="28"/>
          <w:lang w:val="uk-UA"/>
        </w:rPr>
        <w:t xml:space="preserve">Про затвердження Розподілу медичного виробу «Медичні вироби для </w:t>
      </w:r>
      <w:proofErr w:type="spellStart"/>
      <w:r w:rsidRPr="00BF5727">
        <w:rPr>
          <w:bCs/>
          <w:sz w:val="28"/>
          <w:szCs w:val="28"/>
          <w:lang w:val="uk-UA"/>
        </w:rPr>
        <w:t>коронарографії</w:t>
      </w:r>
      <w:proofErr w:type="spellEnd"/>
      <w:r w:rsidRPr="00BF5727">
        <w:rPr>
          <w:bCs/>
          <w:sz w:val="28"/>
          <w:szCs w:val="28"/>
          <w:lang w:val="uk-UA"/>
        </w:rPr>
        <w:t xml:space="preserve"> судин: комплект для </w:t>
      </w:r>
      <w:proofErr w:type="spellStart"/>
      <w:r w:rsidRPr="00BF5727">
        <w:rPr>
          <w:bCs/>
          <w:sz w:val="28"/>
          <w:szCs w:val="28"/>
          <w:lang w:val="uk-UA"/>
        </w:rPr>
        <w:t>коронарографії</w:t>
      </w:r>
      <w:proofErr w:type="spellEnd"/>
      <w:r w:rsidRPr="00BF5727">
        <w:rPr>
          <w:bCs/>
          <w:sz w:val="28"/>
          <w:szCs w:val="28"/>
          <w:lang w:val="uk-UA"/>
        </w:rPr>
        <w:t xml:space="preserve"> для </w:t>
      </w:r>
      <w:proofErr w:type="spellStart"/>
      <w:r w:rsidRPr="00BF5727">
        <w:rPr>
          <w:bCs/>
          <w:sz w:val="28"/>
          <w:szCs w:val="28"/>
          <w:lang w:val="uk-UA"/>
        </w:rPr>
        <w:t>трансрадіального</w:t>
      </w:r>
      <w:proofErr w:type="spellEnd"/>
      <w:r w:rsidRPr="00BF5727">
        <w:rPr>
          <w:bCs/>
          <w:sz w:val="28"/>
          <w:szCs w:val="28"/>
          <w:lang w:val="uk-UA"/>
        </w:rPr>
        <w:t xml:space="preserve"> доступу, який включає: катетер </w:t>
      </w:r>
      <w:proofErr w:type="spellStart"/>
      <w:r w:rsidRPr="00BF5727">
        <w:rPr>
          <w:bCs/>
          <w:sz w:val="28"/>
          <w:szCs w:val="28"/>
          <w:lang w:val="uk-UA"/>
        </w:rPr>
        <w:t>ангіографічний</w:t>
      </w:r>
      <w:proofErr w:type="spellEnd"/>
      <w:r w:rsidRPr="00BF5727">
        <w:rPr>
          <w:bCs/>
          <w:sz w:val="28"/>
          <w:szCs w:val="28"/>
          <w:lang w:val="uk-UA"/>
        </w:rPr>
        <w:t xml:space="preserve"> - 2 штуки, провідник </w:t>
      </w:r>
      <w:proofErr w:type="spellStart"/>
      <w:r w:rsidRPr="00BF5727">
        <w:rPr>
          <w:bCs/>
          <w:sz w:val="28"/>
          <w:szCs w:val="28"/>
          <w:lang w:val="uk-UA"/>
        </w:rPr>
        <w:t>ангіографічний</w:t>
      </w:r>
      <w:proofErr w:type="spellEnd"/>
      <w:r w:rsidRPr="00BF5727">
        <w:rPr>
          <w:bCs/>
          <w:sz w:val="28"/>
          <w:szCs w:val="28"/>
          <w:lang w:val="uk-UA"/>
        </w:rPr>
        <w:t xml:space="preserve"> - 1 штука, </w:t>
      </w:r>
      <w:proofErr w:type="spellStart"/>
      <w:r w:rsidRPr="00BF5727">
        <w:rPr>
          <w:bCs/>
          <w:sz w:val="28"/>
          <w:szCs w:val="28"/>
          <w:lang w:val="uk-UA"/>
        </w:rPr>
        <w:t>інтродюсер</w:t>
      </w:r>
      <w:proofErr w:type="spellEnd"/>
      <w:r w:rsidRPr="00BF5727">
        <w:rPr>
          <w:bCs/>
          <w:sz w:val="28"/>
          <w:szCs w:val="28"/>
          <w:lang w:val="uk-UA"/>
        </w:rPr>
        <w:t xml:space="preserve"> - 1 штука» для </w:t>
      </w:r>
      <w:proofErr w:type="spellStart"/>
      <w:r w:rsidRPr="00BF5727">
        <w:rPr>
          <w:bCs/>
          <w:sz w:val="28"/>
          <w:szCs w:val="28"/>
          <w:lang w:val="uk-UA"/>
        </w:rPr>
        <w:t>стентування</w:t>
      </w:r>
      <w:proofErr w:type="spellEnd"/>
      <w:r w:rsidRPr="00BF5727">
        <w:rPr>
          <w:bCs/>
          <w:sz w:val="28"/>
          <w:szCs w:val="28"/>
          <w:lang w:val="uk-UA"/>
        </w:rPr>
        <w:t xml:space="preserve"> коронарних судин для надання невідкладної медичної допомоги пацієнтам з гострим інфарктом міокарда з елевацією сегмента </w:t>
      </w:r>
      <w:r w:rsidRPr="00BF5727">
        <w:rPr>
          <w:bCs/>
          <w:sz w:val="28"/>
          <w:szCs w:val="28"/>
        </w:rPr>
        <w:t>ST</w:t>
      </w:r>
      <w:r w:rsidRPr="00BF5727">
        <w:rPr>
          <w:bCs/>
          <w:sz w:val="28"/>
          <w:szCs w:val="28"/>
          <w:lang w:val="uk-UA"/>
        </w:rPr>
        <w:t>, закупленого за кошти Державного бюджету України на 2018 рік</w:t>
      </w:r>
      <w:r w:rsidRPr="00BF5727">
        <w:rPr>
          <w:b/>
          <w:sz w:val="28"/>
          <w:szCs w:val="28"/>
          <w:lang w:val="uk-UA"/>
        </w:rPr>
        <w:t>»;</w:t>
      </w:r>
      <w:r w:rsidRPr="00BF5727">
        <w:rPr>
          <w:sz w:val="28"/>
          <w:szCs w:val="28"/>
          <w:lang w:val="uk-UA"/>
        </w:rPr>
        <w:t xml:space="preserve"> від 25 липня 2019 року № 1703 «Про затвердження Розподілу медичних виробів для </w:t>
      </w:r>
      <w:proofErr w:type="spellStart"/>
      <w:r w:rsidRPr="00BF5727">
        <w:rPr>
          <w:sz w:val="28"/>
          <w:szCs w:val="28"/>
          <w:lang w:val="uk-UA"/>
        </w:rPr>
        <w:t>стентування</w:t>
      </w:r>
      <w:proofErr w:type="spellEnd"/>
      <w:r w:rsidRPr="00BF5727">
        <w:rPr>
          <w:sz w:val="28"/>
          <w:szCs w:val="28"/>
          <w:lang w:val="uk-UA"/>
        </w:rPr>
        <w:t xml:space="preserve"> коронарних судин для надання невідкладної медичної допомоги пацієнтам з гострим інфарктом міокарда з елевацією сегмента </w:t>
      </w:r>
      <w:r w:rsidRPr="00BF5727">
        <w:rPr>
          <w:sz w:val="28"/>
          <w:szCs w:val="28"/>
          <w:lang w:val="en-US"/>
        </w:rPr>
        <w:t>ST</w:t>
      </w:r>
      <w:r w:rsidRPr="00BF5727">
        <w:rPr>
          <w:sz w:val="28"/>
          <w:szCs w:val="28"/>
          <w:lang w:val="uk-UA"/>
        </w:rPr>
        <w:t>, закуплених за кошти Державного бюджету України на 2018 рік»; від 13 серпня 2019 року № 1788 «</w:t>
      </w:r>
      <w:r w:rsidRPr="00BF5727">
        <w:rPr>
          <w:bCs/>
          <w:sz w:val="28"/>
          <w:szCs w:val="28"/>
          <w:lang w:val="uk-UA"/>
        </w:rPr>
        <w:t xml:space="preserve">Про затвердження Розподілу медичного виробу «Медичні вироби для </w:t>
      </w:r>
      <w:proofErr w:type="spellStart"/>
      <w:r w:rsidRPr="00BF5727">
        <w:rPr>
          <w:bCs/>
          <w:sz w:val="28"/>
          <w:szCs w:val="28"/>
          <w:lang w:val="uk-UA"/>
        </w:rPr>
        <w:t>коронарографії</w:t>
      </w:r>
      <w:proofErr w:type="spellEnd"/>
      <w:r w:rsidRPr="00BF5727">
        <w:rPr>
          <w:bCs/>
          <w:sz w:val="28"/>
          <w:szCs w:val="28"/>
          <w:lang w:val="uk-UA"/>
        </w:rPr>
        <w:t xml:space="preserve"> судин: комплект для </w:t>
      </w:r>
      <w:proofErr w:type="spellStart"/>
      <w:r w:rsidRPr="00BF5727">
        <w:rPr>
          <w:bCs/>
          <w:sz w:val="28"/>
          <w:szCs w:val="28"/>
          <w:lang w:val="uk-UA"/>
        </w:rPr>
        <w:t>коронарографії</w:t>
      </w:r>
      <w:proofErr w:type="spellEnd"/>
      <w:r w:rsidRPr="00BF5727">
        <w:rPr>
          <w:bCs/>
          <w:sz w:val="28"/>
          <w:szCs w:val="28"/>
          <w:lang w:val="uk-UA"/>
        </w:rPr>
        <w:t xml:space="preserve"> для </w:t>
      </w:r>
      <w:proofErr w:type="spellStart"/>
      <w:r w:rsidRPr="00BF5727">
        <w:rPr>
          <w:bCs/>
          <w:sz w:val="28"/>
          <w:szCs w:val="28"/>
          <w:lang w:val="uk-UA"/>
        </w:rPr>
        <w:t>трансрадіального</w:t>
      </w:r>
      <w:proofErr w:type="spellEnd"/>
      <w:r w:rsidRPr="00BF5727">
        <w:rPr>
          <w:bCs/>
          <w:sz w:val="28"/>
          <w:szCs w:val="28"/>
          <w:lang w:val="uk-UA"/>
        </w:rPr>
        <w:t xml:space="preserve"> доступу, який включає: катетер </w:t>
      </w:r>
      <w:proofErr w:type="spellStart"/>
      <w:r w:rsidRPr="00BF5727">
        <w:rPr>
          <w:bCs/>
          <w:sz w:val="28"/>
          <w:szCs w:val="28"/>
          <w:lang w:val="uk-UA"/>
        </w:rPr>
        <w:t>ангіографічний</w:t>
      </w:r>
      <w:proofErr w:type="spellEnd"/>
      <w:r w:rsidRPr="00BF5727">
        <w:rPr>
          <w:bCs/>
          <w:sz w:val="28"/>
          <w:szCs w:val="28"/>
          <w:lang w:val="uk-UA"/>
        </w:rPr>
        <w:t xml:space="preserve"> - 2 штуки, провідник </w:t>
      </w:r>
      <w:proofErr w:type="spellStart"/>
      <w:r w:rsidRPr="00BF5727">
        <w:rPr>
          <w:bCs/>
          <w:sz w:val="28"/>
          <w:szCs w:val="28"/>
          <w:lang w:val="uk-UA"/>
        </w:rPr>
        <w:t>ангіографічний</w:t>
      </w:r>
      <w:proofErr w:type="spellEnd"/>
      <w:r w:rsidRPr="00BF5727">
        <w:rPr>
          <w:bCs/>
          <w:sz w:val="28"/>
          <w:szCs w:val="28"/>
          <w:lang w:val="uk-UA"/>
        </w:rPr>
        <w:t xml:space="preserve"> - 1 штука, </w:t>
      </w:r>
      <w:proofErr w:type="spellStart"/>
      <w:r w:rsidRPr="00BF5727">
        <w:rPr>
          <w:bCs/>
          <w:sz w:val="28"/>
          <w:szCs w:val="28"/>
          <w:lang w:val="uk-UA"/>
        </w:rPr>
        <w:t>інтродюсер</w:t>
      </w:r>
      <w:proofErr w:type="spellEnd"/>
      <w:r w:rsidRPr="00BF5727">
        <w:rPr>
          <w:bCs/>
          <w:sz w:val="28"/>
          <w:szCs w:val="28"/>
          <w:lang w:val="uk-UA"/>
        </w:rPr>
        <w:t xml:space="preserve"> - 1 штука» для </w:t>
      </w:r>
      <w:proofErr w:type="spellStart"/>
      <w:r w:rsidRPr="00BF5727">
        <w:rPr>
          <w:bCs/>
          <w:sz w:val="28"/>
          <w:szCs w:val="28"/>
          <w:lang w:val="uk-UA"/>
        </w:rPr>
        <w:t>стентування</w:t>
      </w:r>
      <w:proofErr w:type="spellEnd"/>
      <w:r w:rsidRPr="00BF5727">
        <w:rPr>
          <w:bCs/>
          <w:sz w:val="28"/>
          <w:szCs w:val="28"/>
          <w:lang w:val="uk-UA"/>
        </w:rPr>
        <w:t xml:space="preserve"> коронарних судин для надання невідкладної медичної допомоги пацієнтам з гострим інфарктом міокарда з елевацією сегмента </w:t>
      </w:r>
      <w:r w:rsidRPr="00BF5727">
        <w:rPr>
          <w:bCs/>
          <w:sz w:val="28"/>
          <w:szCs w:val="28"/>
        </w:rPr>
        <w:t>ST</w:t>
      </w:r>
      <w:r w:rsidRPr="00BF5727">
        <w:rPr>
          <w:bCs/>
          <w:sz w:val="28"/>
          <w:szCs w:val="28"/>
          <w:lang w:val="uk-UA"/>
        </w:rPr>
        <w:t>, закупленого за кошти Державного бюджету України на 2018 рік</w:t>
      </w:r>
      <w:r w:rsidRPr="00BF5727">
        <w:rPr>
          <w:sz w:val="28"/>
          <w:szCs w:val="28"/>
          <w:lang w:val="uk-UA"/>
        </w:rPr>
        <w:t>»; від 30 серпня 2019 року № 1920 «</w:t>
      </w:r>
      <w:r w:rsidRPr="00BF5727">
        <w:rPr>
          <w:bCs/>
          <w:sz w:val="28"/>
          <w:szCs w:val="28"/>
          <w:lang w:val="uk-UA"/>
        </w:rPr>
        <w:t xml:space="preserve">Про затвердження Розподілу медичних виробів для </w:t>
      </w:r>
      <w:proofErr w:type="spellStart"/>
      <w:r w:rsidRPr="00BF5727">
        <w:rPr>
          <w:bCs/>
          <w:sz w:val="28"/>
          <w:szCs w:val="28"/>
          <w:lang w:val="uk-UA"/>
        </w:rPr>
        <w:t>стентування</w:t>
      </w:r>
      <w:proofErr w:type="spellEnd"/>
      <w:r w:rsidRPr="00BF5727">
        <w:rPr>
          <w:bCs/>
          <w:sz w:val="28"/>
          <w:szCs w:val="28"/>
          <w:lang w:val="uk-UA"/>
        </w:rPr>
        <w:t xml:space="preserve"> коронарних судин для надання невідкладної медичної допомоги пацієнтам з гострим інфарктом міокарда з елевацією сегмента </w:t>
      </w:r>
      <w:r w:rsidRPr="00BF5727">
        <w:rPr>
          <w:bCs/>
          <w:sz w:val="28"/>
          <w:szCs w:val="28"/>
        </w:rPr>
        <w:t>ST</w:t>
      </w:r>
      <w:r w:rsidRPr="00BF5727">
        <w:rPr>
          <w:bCs/>
          <w:sz w:val="28"/>
          <w:szCs w:val="28"/>
          <w:lang w:val="uk-UA"/>
        </w:rPr>
        <w:t>, закуплених за кошти Державного бюджету України на 2018 рік</w:t>
      </w:r>
      <w:r w:rsidRPr="00BF5727">
        <w:rPr>
          <w:sz w:val="28"/>
          <w:szCs w:val="28"/>
          <w:lang w:val="uk-UA"/>
        </w:rPr>
        <w:t xml:space="preserve">» та з метою раціонального та цільового використання медичних виробів для лікування хворих із серцево-судинними та судинно-мозковими захворюваннями,                                                               </w:t>
      </w:r>
    </w:p>
    <w:p w:rsidR="00BF5727" w:rsidRPr="00BF5727" w:rsidRDefault="00BF5727" w:rsidP="00BF5727">
      <w:pPr>
        <w:spacing w:line="300" w:lineRule="exact"/>
        <w:ind w:firstLine="708"/>
        <w:jc w:val="both"/>
        <w:rPr>
          <w:sz w:val="28"/>
          <w:szCs w:val="28"/>
          <w:lang w:val="uk-UA"/>
        </w:rPr>
      </w:pPr>
    </w:p>
    <w:p w:rsidR="00BF5727" w:rsidRPr="00BF5727" w:rsidRDefault="00BF5727" w:rsidP="00BF5727">
      <w:pPr>
        <w:spacing w:line="300" w:lineRule="exact"/>
        <w:ind w:firstLine="708"/>
        <w:jc w:val="center"/>
        <w:rPr>
          <w:sz w:val="28"/>
          <w:szCs w:val="28"/>
          <w:lang w:val="uk-UA" w:eastAsia="en-US"/>
        </w:rPr>
      </w:pPr>
      <w:r w:rsidRPr="00BF5727">
        <w:rPr>
          <w:sz w:val="28"/>
          <w:szCs w:val="28"/>
          <w:lang w:val="uk-UA"/>
        </w:rPr>
        <w:t>2</w:t>
      </w:r>
    </w:p>
    <w:p w:rsidR="00BF5727" w:rsidRDefault="00BF5727" w:rsidP="00BF5727">
      <w:pPr>
        <w:spacing w:line="300" w:lineRule="exact"/>
        <w:jc w:val="both"/>
        <w:rPr>
          <w:sz w:val="28"/>
          <w:szCs w:val="28"/>
          <w:lang w:val="uk-UA"/>
        </w:rPr>
      </w:pPr>
    </w:p>
    <w:p w:rsidR="00BF5727" w:rsidRPr="00BF5727" w:rsidRDefault="00BF5727" w:rsidP="00BF5727">
      <w:pPr>
        <w:spacing w:line="300" w:lineRule="exact"/>
        <w:jc w:val="both"/>
        <w:rPr>
          <w:sz w:val="28"/>
          <w:szCs w:val="28"/>
          <w:lang w:val="uk-UA"/>
        </w:rPr>
      </w:pPr>
      <w:r w:rsidRPr="00BF5727">
        <w:rPr>
          <w:sz w:val="28"/>
          <w:szCs w:val="28"/>
          <w:lang w:val="uk-UA"/>
        </w:rPr>
        <w:t>які надій</w:t>
      </w:r>
      <w:r>
        <w:rPr>
          <w:sz w:val="28"/>
          <w:szCs w:val="28"/>
          <w:lang w:val="uk-UA"/>
        </w:rPr>
        <w:t>ш</w:t>
      </w:r>
      <w:r w:rsidRPr="00BF5727">
        <w:rPr>
          <w:sz w:val="28"/>
          <w:szCs w:val="28"/>
          <w:lang w:val="uk-UA"/>
        </w:rPr>
        <w:t>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у частині «Закупівля лікарських засобів та медичних виробів для закладів охорони здоров'я для забезпечення лікуванням хворих із серцево-судинними та судинно-мозковими захворюваннями»,</w:t>
      </w:r>
    </w:p>
    <w:p w:rsidR="00BF5727" w:rsidRPr="00BF5727" w:rsidRDefault="00BF5727" w:rsidP="00BF5727">
      <w:pPr>
        <w:spacing w:line="300" w:lineRule="exact"/>
        <w:ind w:firstLine="708"/>
        <w:jc w:val="both"/>
        <w:rPr>
          <w:sz w:val="28"/>
          <w:szCs w:val="28"/>
          <w:lang w:val="uk-UA"/>
        </w:rPr>
      </w:pPr>
    </w:p>
    <w:p w:rsidR="00BF5727" w:rsidRPr="00BF5727" w:rsidRDefault="00BF5727" w:rsidP="00BF5727">
      <w:pPr>
        <w:spacing w:line="300" w:lineRule="exact"/>
        <w:jc w:val="both"/>
        <w:rPr>
          <w:sz w:val="28"/>
          <w:szCs w:val="28"/>
          <w:lang w:val="uk-UA" w:eastAsia="en-US"/>
        </w:rPr>
      </w:pPr>
    </w:p>
    <w:p w:rsidR="00BF5727" w:rsidRPr="00BF5727" w:rsidRDefault="00BF5727" w:rsidP="00BF5727">
      <w:pPr>
        <w:spacing w:line="300" w:lineRule="exact"/>
        <w:jc w:val="both"/>
        <w:rPr>
          <w:sz w:val="28"/>
          <w:szCs w:val="28"/>
          <w:lang w:val="uk-UA" w:eastAsia="en-US"/>
        </w:rPr>
      </w:pPr>
      <w:r w:rsidRPr="00BF5727">
        <w:rPr>
          <w:sz w:val="28"/>
          <w:szCs w:val="28"/>
          <w:lang w:val="uk-UA" w:eastAsia="en-US"/>
        </w:rPr>
        <w:t>НАКАЗУЮ:</w:t>
      </w:r>
    </w:p>
    <w:p w:rsidR="00BF5727" w:rsidRPr="00BF5727" w:rsidRDefault="00BF5727" w:rsidP="00BF5727">
      <w:pPr>
        <w:spacing w:line="300" w:lineRule="exact"/>
        <w:jc w:val="center"/>
        <w:rPr>
          <w:sz w:val="28"/>
          <w:szCs w:val="28"/>
          <w:lang w:val="uk-UA" w:eastAsia="en-US"/>
        </w:rPr>
      </w:pPr>
    </w:p>
    <w:p w:rsidR="00BF5727" w:rsidRPr="00BF5727" w:rsidRDefault="00BF5727" w:rsidP="00BF5727">
      <w:pPr>
        <w:spacing w:line="300" w:lineRule="exact"/>
        <w:jc w:val="both"/>
        <w:rPr>
          <w:sz w:val="28"/>
          <w:szCs w:val="28"/>
          <w:lang w:val="uk-UA" w:eastAsia="en-US"/>
        </w:rPr>
      </w:pPr>
    </w:p>
    <w:p w:rsidR="00BF5727" w:rsidRPr="00BF5727" w:rsidRDefault="00BF5727" w:rsidP="00BF5727">
      <w:pPr>
        <w:spacing w:line="300" w:lineRule="exact"/>
        <w:jc w:val="both"/>
        <w:rPr>
          <w:sz w:val="28"/>
          <w:szCs w:val="28"/>
          <w:lang w:val="uk-UA" w:eastAsia="en-US"/>
        </w:rPr>
      </w:pPr>
      <w:r w:rsidRPr="00BF5727">
        <w:rPr>
          <w:sz w:val="28"/>
          <w:szCs w:val="28"/>
          <w:lang w:val="uk-UA" w:eastAsia="en-US"/>
        </w:rPr>
        <w:tab/>
        <w:t>1.</w:t>
      </w:r>
      <w:r w:rsidRPr="00BF5727">
        <w:rPr>
          <w:sz w:val="28"/>
          <w:szCs w:val="28"/>
          <w:lang w:val="uk-UA" w:eastAsia="en-US"/>
        </w:rPr>
        <w:tab/>
        <w:t xml:space="preserve">ЗАТВЕРДИТИ розподіл виробів медичного призначення для  </w:t>
      </w:r>
      <w:proofErr w:type="spellStart"/>
      <w:r w:rsidRPr="00BF5727">
        <w:rPr>
          <w:sz w:val="28"/>
          <w:szCs w:val="28"/>
          <w:lang w:val="uk-UA" w:eastAsia="en-US"/>
        </w:rPr>
        <w:t>стентування</w:t>
      </w:r>
      <w:proofErr w:type="spellEnd"/>
      <w:r w:rsidRPr="00BF5727">
        <w:rPr>
          <w:sz w:val="28"/>
          <w:szCs w:val="28"/>
          <w:lang w:val="uk-UA" w:eastAsia="en-US"/>
        </w:rPr>
        <w:t xml:space="preserve"> коронарних судин</w:t>
      </w:r>
      <w:r w:rsidRPr="00BF5727">
        <w:rPr>
          <w:sz w:val="28"/>
          <w:szCs w:val="28"/>
          <w:lang w:val="uk-UA"/>
        </w:rPr>
        <w:t xml:space="preserve"> для надання невідкладної медичної допомоги</w:t>
      </w:r>
      <w:r>
        <w:rPr>
          <w:sz w:val="28"/>
          <w:szCs w:val="28"/>
          <w:lang w:val="uk-UA"/>
        </w:rPr>
        <w:t xml:space="preserve"> </w:t>
      </w:r>
      <w:r w:rsidRPr="00BF5727">
        <w:rPr>
          <w:sz w:val="28"/>
          <w:szCs w:val="28"/>
          <w:lang w:val="uk-UA"/>
        </w:rPr>
        <w:t xml:space="preserve">пацієнтам з гострим інфарктом міокарда з елевацією сегмента </w:t>
      </w:r>
      <w:r w:rsidRPr="00BF5727">
        <w:rPr>
          <w:sz w:val="28"/>
          <w:szCs w:val="28"/>
          <w:lang w:val="en-US"/>
        </w:rPr>
        <w:t>ST</w:t>
      </w:r>
      <w:r w:rsidRPr="00BF5727">
        <w:rPr>
          <w:sz w:val="28"/>
          <w:szCs w:val="28"/>
          <w:lang w:val="uk-UA" w:eastAsia="en-US"/>
        </w:rPr>
        <w:t>, що додається.</w:t>
      </w:r>
    </w:p>
    <w:p w:rsidR="00BF5727" w:rsidRPr="00BF5727" w:rsidRDefault="00BF5727" w:rsidP="00BF5727">
      <w:pPr>
        <w:spacing w:line="300" w:lineRule="exact"/>
        <w:jc w:val="both"/>
        <w:rPr>
          <w:sz w:val="28"/>
          <w:szCs w:val="28"/>
          <w:lang w:val="uk-UA" w:eastAsia="en-US"/>
        </w:rPr>
      </w:pPr>
      <w:r w:rsidRPr="00BF5727">
        <w:rPr>
          <w:sz w:val="28"/>
          <w:szCs w:val="28"/>
          <w:lang w:val="uk-UA" w:eastAsia="en-US"/>
        </w:rPr>
        <w:tab/>
      </w:r>
    </w:p>
    <w:p w:rsidR="00BF5727" w:rsidRPr="00BF5727" w:rsidRDefault="00BF5727" w:rsidP="00BF5727">
      <w:pPr>
        <w:spacing w:line="300" w:lineRule="exact"/>
        <w:jc w:val="both"/>
        <w:rPr>
          <w:sz w:val="28"/>
          <w:szCs w:val="28"/>
          <w:lang w:val="uk-UA" w:eastAsia="en-US"/>
        </w:rPr>
      </w:pPr>
    </w:p>
    <w:p w:rsidR="00BF5727" w:rsidRPr="00BF5727" w:rsidRDefault="00BF5727" w:rsidP="00BF5727">
      <w:pPr>
        <w:spacing w:line="300" w:lineRule="exact"/>
        <w:jc w:val="both"/>
        <w:rPr>
          <w:sz w:val="28"/>
          <w:szCs w:val="28"/>
          <w:lang w:val="uk-UA" w:eastAsia="en-US"/>
        </w:rPr>
      </w:pPr>
      <w:r w:rsidRPr="00BF5727">
        <w:rPr>
          <w:sz w:val="28"/>
          <w:szCs w:val="28"/>
          <w:lang w:val="uk-UA" w:eastAsia="en-US"/>
        </w:rPr>
        <w:tab/>
        <w:t>2.</w:t>
      </w:r>
      <w:r w:rsidRPr="00BF5727">
        <w:rPr>
          <w:sz w:val="28"/>
          <w:szCs w:val="28"/>
          <w:lang w:val="uk-UA" w:eastAsia="en-US"/>
        </w:rPr>
        <w:tab/>
        <w:t>Директорові КП «Дніпропетровський обласний клінічний центр кардіології та кардіохірургії» ДОР» забезпечити:</w:t>
      </w:r>
    </w:p>
    <w:p w:rsidR="00BF5727" w:rsidRPr="00BF5727" w:rsidRDefault="00BF5727" w:rsidP="00BF5727">
      <w:pPr>
        <w:spacing w:line="300" w:lineRule="exact"/>
        <w:jc w:val="both"/>
        <w:rPr>
          <w:sz w:val="28"/>
          <w:szCs w:val="28"/>
          <w:lang w:val="uk-UA" w:eastAsia="en-US"/>
        </w:rPr>
      </w:pPr>
    </w:p>
    <w:p w:rsidR="00BF5727" w:rsidRPr="00BF5727" w:rsidRDefault="00BF5727" w:rsidP="00BF5727">
      <w:pPr>
        <w:spacing w:line="300" w:lineRule="exact"/>
        <w:jc w:val="both"/>
        <w:rPr>
          <w:sz w:val="28"/>
          <w:szCs w:val="28"/>
          <w:lang w:val="uk-UA" w:eastAsia="en-US"/>
        </w:rPr>
      </w:pPr>
      <w:r w:rsidRPr="00BF5727">
        <w:rPr>
          <w:sz w:val="28"/>
          <w:szCs w:val="28"/>
          <w:lang w:val="uk-UA" w:eastAsia="en-US"/>
        </w:rPr>
        <w:tab/>
        <w:t xml:space="preserve">2.1. Персональну відповідальність за збереженням та раціональним використанням отриманих виробів медичного призначення для </w:t>
      </w:r>
      <w:proofErr w:type="spellStart"/>
      <w:r w:rsidRPr="00BF5727">
        <w:rPr>
          <w:sz w:val="28"/>
          <w:szCs w:val="28"/>
          <w:lang w:val="uk-UA" w:eastAsia="en-US"/>
        </w:rPr>
        <w:t>стентування</w:t>
      </w:r>
      <w:proofErr w:type="spellEnd"/>
      <w:r w:rsidRPr="00BF5727">
        <w:rPr>
          <w:sz w:val="28"/>
          <w:szCs w:val="28"/>
          <w:lang w:val="uk-UA" w:eastAsia="en-US"/>
        </w:rPr>
        <w:t xml:space="preserve"> коронарних судин</w:t>
      </w:r>
      <w:r w:rsidRPr="00BF5727">
        <w:rPr>
          <w:sz w:val="28"/>
          <w:szCs w:val="28"/>
          <w:lang w:val="uk-UA"/>
        </w:rPr>
        <w:t xml:space="preserve"> для надання невідкладної медичної допомоги пацієнтам з гострим інфарктом міокарда з елевацією сегмента </w:t>
      </w:r>
      <w:r w:rsidRPr="00BF5727">
        <w:rPr>
          <w:sz w:val="28"/>
          <w:szCs w:val="28"/>
          <w:lang w:val="en-US"/>
        </w:rPr>
        <w:t>ST</w:t>
      </w:r>
      <w:r w:rsidRPr="00BF5727">
        <w:rPr>
          <w:sz w:val="28"/>
          <w:szCs w:val="28"/>
          <w:lang w:val="uk-UA"/>
        </w:rPr>
        <w:t>.</w:t>
      </w:r>
    </w:p>
    <w:p w:rsidR="00BF5727" w:rsidRPr="00BF5727" w:rsidRDefault="00BF5727" w:rsidP="00BF5727">
      <w:pPr>
        <w:spacing w:line="300" w:lineRule="exact"/>
        <w:jc w:val="both"/>
        <w:rPr>
          <w:sz w:val="28"/>
          <w:szCs w:val="28"/>
          <w:lang w:val="uk-UA"/>
        </w:rPr>
      </w:pPr>
    </w:p>
    <w:p w:rsidR="00BF5727" w:rsidRPr="00BF5727" w:rsidRDefault="00BF5727" w:rsidP="00BF5727">
      <w:pPr>
        <w:ind w:firstLine="720"/>
        <w:jc w:val="both"/>
        <w:rPr>
          <w:sz w:val="28"/>
          <w:szCs w:val="28"/>
          <w:lang w:val="uk-UA" w:eastAsia="en-US"/>
        </w:rPr>
      </w:pPr>
      <w:r w:rsidRPr="00BF5727">
        <w:rPr>
          <w:sz w:val="28"/>
          <w:szCs w:val="28"/>
          <w:lang w:val="uk-UA" w:eastAsia="en-US"/>
        </w:rPr>
        <w:t>2.2.</w:t>
      </w:r>
      <w:r w:rsidRPr="00BF5727">
        <w:rPr>
          <w:sz w:val="28"/>
          <w:szCs w:val="28"/>
          <w:lang w:val="uk-UA" w:eastAsia="en-US"/>
        </w:rPr>
        <w:tab/>
        <w:t>Облік отриманих медичних виробів відповідно до наказу департаменту охорони здоров'я облдержадміністрації</w:t>
      </w:r>
      <w:r w:rsidRPr="00BF5727">
        <w:rPr>
          <w:rFonts w:eastAsia="Times New Roman"/>
          <w:bCs/>
          <w:spacing w:val="-1"/>
          <w:sz w:val="28"/>
          <w:szCs w:val="28"/>
          <w:lang w:val="uk-UA" w:eastAsia="en-US"/>
        </w:rPr>
        <w:t xml:space="preserve"> </w:t>
      </w:r>
      <w:r w:rsidRPr="00BF5727">
        <w:rPr>
          <w:bCs/>
          <w:sz w:val="28"/>
          <w:szCs w:val="28"/>
          <w:lang w:val="uk-UA" w:eastAsia="en-US"/>
        </w:rPr>
        <w:t xml:space="preserve">від </w:t>
      </w:r>
      <w:r w:rsidRPr="00BF5727">
        <w:rPr>
          <w:sz w:val="28"/>
          <w:szCs w:val="28"/>
          <w:lang w:val="uk-UA" w:eastAsia="en-US"/>
        </w:rPr>
        <w:t>02 січня 2019 року                             № 5/0/197-19 «Щодо обліку матеріальних цінностей, які надходять до області шляхом централізованого постачання» (зі змінами)</w:t>
      </w:r>
      <w:r w:rsidRPr="00BF5727">
        <w:rPr>
          <w:bCs/>
          <w:sz w:val="28"/>
          <w:szCs w:val="28"/>
          <w:lang w:val="uk-UA" w:eastAsia="en-US"/>
        </w:rPr>
        <w:t>.</w:t>
      </w:r>
    </w:p>
    <w:p w:rsidR="00BF5727" w:rsidRPr="00BF5727" w:rsidRDefault="00BF5727" w:rsidP="00BF5727">
      <w:pPr>
        <w:spacing w:line="300" w:lineRule="exact"/>
        <w:ind w:firstLine="720"/>
        <w:jc w:val="both"/>
        <w:rPr>
          <w:sz w:val="28"/>
          <w:szCs w:val="28"/>
          <w:lang w:val="uk-UA" w:eastAsia="en-US"/>
        </w:rPr>
      </w:pPr>
    </w:p>
    <w:p w:rsidR="00BF5727" w:rsidRPr="00BF5727" w:rsidRDefault="00BF5727" w:rsidP="00BF5727">
      <w:pPr>
        <w:tabs>
          <w:tab w:val="left" w:pos="1440"/>
        </w:tabs>
        <w:spacing w:line="300" w:lineRule="exact"/>
        <w:ind w:firstLine="708"/>
        <w:jc w:val="both"/>
        <w:rPr>
          <w:spacing w:val="-2"/>
          <w:sz w:val="28"/>
          <w:szCs w:val="28"/>
          <w:lang w:val="uk-UA"/>
        </w:rPr>
      </w:pPr>
      <w:r w:rsidRPr="00BF5727">
        <w:rPr>
          <w:sz w:val="28"/>
          <w:szCs w:val="28"/>
          <w:lang w:val="uk-UA"/>
        </w:rPr>
        <w:t>2.</w:t>
      </w:r>
      <w:r>
        <w:rPr>
          <w:sz w:val="28"/>
          <w:szCs w:val="28"/>
          <w:lang w:val="uk-UA"/>
        </w:rPr>
        <w:t>3</w:t>
      </w:r>
      <w:r w:rsidRPr="00BF5727">
        <w:rPr>
          <w:sz w:val="28"/>
          <w:szCs w:val="28"/>
          <w:lang w:val="uk-UA"/>
        </w:rPr>
        <w:t>.</w:t>
      </w:r>
      <w:r w:rsidRPr="00BF5727">
        <w:rPr>
          <w:sz w:val="28"/>
          <w:szCs w:val="28"/>
          <w:lang w:val="uk-UA"/>
        </w:rPr>
        <w:tab/>
        <w:t>С</w:t>
      </w:r>
      <w:r w:rsidRPr="00BF5727">
        <w:rPr>
          <w:spacing w:val="-2"/>
          <w:sz w:val="28"/>
          <w:szCs w:val="28"/>
          <w:lang w:val="uk-UA"/>
        </w:rPr>
        <w:t xml:space="preserve">воєчасне надання актів списання до </w:t>
      </w:r>
      <w:r w:rsidRPr="00BF5727">
        <w:rPr>
          <w:sz w:val="28"/>
          <w:szCs w:val="28"/>
          <w:lang w:val="uk-UA"/>
        </w:rPr>
        <w:t>державного підприємства «</w:t>
      </w:r>
      <w:proofErr w:type="spellStart"/>
      <w:r w:rsidRPr="00BF5727">
        <w:rPr>
          <w:sz w:val="28"/>
          <w:szCs w:val="28"/>
          <w:lang w:val="uk-UA"/>
        </w:rPr>
        <w:t>Укрмедпостач</w:t>
      </w:r>
      <w:proofErr w:type="spellEnd"/>
      <w:r w:rsidRPr="00BF5727">
        <w:rPr>
          <w:sz w:val="28"/>
          <w:szCs w:val="28"/>
          <w:lang w:val="uk-UA"/>
        </w:rPr>
        <w:t>» МОЗ України»</w:t>
      </w:r>
      <w:r w:rsidRPr="00BF5727">
        <w:rPr>
          <w:spacing w:val="-2"/>
          <w:sz w:val="28"/>
          <w:szCs w:val="28"/>
          <w:lang w:val="uk-UA"/>
        </w:rPr>
        <w:t>.</w:t>
      </w:r>
    </w:p>
    <w:p w:rsidR="00BF5727" w:rsidRPr="00BF5727" w:rsidRDefault="00BF5727" w:rsidP="00BF5727">
      <w:pPr>
        <w:tabs>
          <w:tab w:val="left" w:pos="5103"/>
        </w:tabs>
        <w:spacing w:line="300" w:lineRule="exact"/>
        <w:ind w:left="5103"/>
        <w:jc w:val="both"/>
        <w:rPr>
          <w:spacing w:val="-2"/>
          <w:sz w:val="28"/>
          <w:szCs w:val="28"/>
          <w:lang w:val="uk-UA"/>
        </w:rPr>
      </w:pPr>
      <w:r w:rsidRPr="00BF5727">
        <w:rPr>
          <w:spacing w:val="-2"/>
          <w:sz w:val="28"/>
          <w:szCs w:val="28"/>
          <w:lang w:val="uk-UA"/>
        </w:rPr>
        <w:t>Термін: щомісячно до 06 числа місяця, наступного за звітним.</w:t>
      </w:r>
    </w:p>
    <w:p w:rsidR="00BF5727" w:rsidRDefault="00BF5727" w:rsidP="00BF5727">
      <w:pPr>
        <w:spacing w:line="300" w:lineRule="exact"/>
        <w:ind w:firstLine="720"/>
        <w:jc w:val="center"/>
        <w:rPr>
          <w:rFonts w:eastAsia="Times New Roman"/>
          <w:sz w:val="28"/>
          <w:szCs w:val="28"/>
          <w:lang w:val="uk-UA" w:eastAsia="en-US"/>
        </w:rPr>
      </w:pPr>
    </w:p>
    <w:p w:rsidR="00BF5727" w:rsidRPr="00BF5727" w:rsidRDefault="00BF5727" w:rsidP="00BF5727">
      <w:pPr>
        <w:tabs>
          <w:tab w:val="left" w:pos="5103"/>
        </w:tabs>
        <w:spacing w:line="300" w:lineRule="exact"/>
        <w:ind w:left="5103"/>
        <w:jc w:val="both"/>
        <w:rPr>
          <w:spacing w:val="-2"/>
          <w:sz w:val="28"/>
          <w:szCs w:val="28"/>
          <w:lang w:val="uk-UA"/>
        </w:rPr>
      </w:pPr>
    </w:p>
    <w:p w:rsidR="00BF5727" w:rsidRPr="00BF5727" w:rsidRDefault="001A3155" w:rsidP="00BF5727">
      <w:pPr>
        <w:widowControl w:val="0"/>
        <w:ind w:firstLine="851"/>
        <w:jc w:val="both"/>
        <w:rPr>
          <w:rFonts w:eastAsia="Times New Roman"/>
          <w:spacing w:val="-1"/>
          <w:sz w:val="28"/>
          <w:szCs w:val="28"/>
          <w:lang w:val="uk-UA" w:eastAsia="en-US"/>
        </w:rPr>
      </w:pPr>
      <w:r>
        <w:rPr>
          <w:sz w:val="28"/>
          <w:szCs w:val="28"/>
          <w:lang w:val="uk-UA"/>
        </w:rPr>
        <w:t>3</w:t>
      </w:r>
      <w:r w:rsidR="00BF5727" w:rsidRPr="00BF5727">
        <w:rPr>
          <w:sz w:val="28"/>
          <w:szCs w:val="28"/>
          <w:lang w:val="uk-UA"/>
        </w:rPr>
        <w:t>.</w:t>
      </w:r>
      <w:r w:rsidR="00BF5727" w:rsidRPr="00BF5727">
        <w:rPr>
          <w:sz w:val="28"/>
          <w:szCs w:val="28"/>
          <w:lang w:val="uk-UA"/>
        </w:rPr>
        <w:tab/>
      </w:r>
      <w:r w:rsidR="00BF5727" w:rsidRPr="00BF5727">
        <w:rPr>
          <w:rFonts w:eastAsia="Times New Roman"/>
          <w:spacing w:val="-1"/>
          <w:sz w:val="28"/>
          <w:szCs w:val="28"/>
          <w:lang w:val="uk-UA" w:eastAsia="en-US"/>
        </w:rPr>
        <w:t>В.о. начальника відділу лікувально-профілактичної допомоги дорослому населенню надати:</w:t>
      </w:r>
    </w:p>
    <w:p w:rsidR="00BF5727" w:rsidRPr="00BF5727" w:rsidRDefault="00BF5727" w:rsidP="00BF5727">
      <w:pPr>
        <w:widowControl w:val="0"/>
        <w:jc w:val="both"/>
        <w:rPr>
          <w:rFonts w:eastAsia="Times New Roman"/>
          <w:spacing w:val="-1"/>
          <w:sz w:val="28"/>
          <w:szCs w:val="28"/>
          <w:lang w:val="uk-UA" w:eastAsia="en-US"/>
        </w:rPr>
      </w:pPr>
    </w:p>
    <w:p w:rsidR="00BF5727" w:rsidRPr="00BF5727" w:rsidRDefault="001A3155" w:rsidP="00BF5727">
      <w:pPr>
        <w:widowControl w:val="0"/>
        <w:ind w:firstLine="720"/>
        <w:jc w:val="both"/>
        <w:rPr>
          <w:rFonts w:eastAsia="Times New Roman"/>
          <w:spacing w:val="-1"/>
          <w:sz w:val="28"/>
          <w:szCs w:val="28"/>
          <w:lang w:val="uk-UA" w:eastAsia="en-US"/>
        </w:rPr>
      </w:pPr>
      <w:r>
        <w:rPr>
          <w:rFonts w:eastAsia="Times New Roman"/>
          <w:spacing w:val="-1"/>
          <w:sz w:val="28"/>
          <w:szCs w:val="28"/>
          <w:lang w:val="uk-UA" w:eastAsia="en-US"/>
        </w:rPr>
        <w:t>3</w:t>
      </w:r>
      <w:r w:rsidR="00BF5727" w:rsidRPr="00BF5727">
        <w:rPr>
          <w:rFonts w:eastAsia="Times New Roman"/>
          <w:spacing w:val="-1"/>
          <w:sz w:val="28"/>
          <w:szCs w:val="28"/>
          <w:lang w:val="uk-UA" w:eastAsia="en-US"/>
        </w:rPr>
        <w:t>.1.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BF5727" w:rsidRDefault="00BF5727" w:rsidP="00BF5727">
      <w:pPr>
        <w:spacing w:line="300" w:lineRule="exact"/>
        <w:ind w:firstLine="720"/>
        <w:jc w:val="center"/>
        <w:rPr>
          <w:rFonts w:eastAsia="Times New Roman"/>
          <w:sz w:val="28"/>
          <w:szCs w:val="28"/>
          <w:lang w:val="uk-UA" w:eastAsia="en-US"/>
        </w:rPr>
      </w:pPr>
    </w:p>
    <w:p w:rsidR="00BF5727" w:rsidRDefault="00BF5727" w:rsidP="00BF5727">
      <w:pPr>
        <w:spacing w:line="300" w:lineRule="exact"/>
        <w:ind w:firstLine="720"/>
        <w:jc w:val="center"/>
        <w:rPr>
          <w:rFonts w:eastAsia="Times New Roman"/>
          <w:sz w:val="28"/>
          <w:szCs w:val="28"/>
          <w:lang w:val="uk-UA" w:eastAsia="en-US"/>
        </w:rPr>
      </w:pPr>
      <w:r w:rsidRPr="00BF5727">
        <w:rPr>
          <w:rFonts w:eastAsia="Times New Roman"/>
          <w:sz w:val="28"/>
          <w:szCs w:val="28"/>
          <w:lang w:val="uk-UA" w:eastAsia="en-US"/>
        </w:rPr>
        <w:lastRenderedPageBreak/>
        <w:t>3</w:t>
      </w:r>
    </w:p>
    <w:p w:rsidR="00BF5727" w:rsidRDefault="00BF5727" w:rsidP="00BF5727">
      <w:pPr>
        <w:spacing w:line="300" w:lineRule="exact"/>
        <w:ind w:firstLine="720"/>
        <w:jc w:val="center"/>
        <w:rPr>
          <w:rFonts w:eastAsia="Times New Roman"/>
          <w:sz w:val="28"/>
          <w:szCs w:val="28"/>
          <w:lang w:val="uk-UA" w:eastAsia="en-US"/>
        </w:rPr>
      </w:pPr>
    </w:p>
    <w:p w:rsidR="00BF5727" w:rsidRPr="00BF5727" w:rsidRDefault="001A3155" w:rsidP="00BF5727">
      <w:pPr>
        <w:widowControl w:val="0"/>
        <w:ind w:firstLine="720"/>
        <w:jc w:val="both"/>
        <w:rPr>
          <w:rFonts w:eastAsia="Times New Roman"/>
          <w:spacing w:val="-1"/>
          <w:sz w:val="28"/>
          <w:szCs w:val="28"/>
          <w:lang w:val="uk-UA" w:eastAsia="en-US"/>
        </w:rPr>
      </w:pPr>
      <w:r>
        <w:rPr>
          <w:rFonts w:eastAsia="Times New Roman"/>
          <w:spacing w:val="-1"/>
          <w:sz w:val="28"/>
          <w:szCs w:val="28"/>
          <w:lang w:val="uk-UA" w:eastAsia="en-US"/>
        </w:rPr>
        <w:t>3</w:t>
      </w:r>
      <w:r w:rsidR="00BF5727" w:rsidRPr="00BF5727">
        <w:rPr>
          <w:rFonts w:eastAsia="Times New Roman"/>
          <w:spacing w:val="-1"/>
          <w:sz w:val="28"/>
          <w:szCs w:val="28"/>
          <w:lang w:val="uk-UA" w:eastAsia="en-US"/>
        </w:rPr>
        <w:t>.2. копію даного наказу до Міністерства охорони здоров’я України в дводенний термін з дня реєстрації даного наказу.</w:t>
      </w:r>
    </w:p>
    <w:p w:rsidR="00BF5727" w:rsidRPr="00BF5727" w:rsidRDefault="00BF5727" w:rsidP="00BF5727">
      <w:pPr>
        <w:spacing w:line="300" w:lineRule="exact"/>
        <w:ind w:firstLine="709"/>
        <w:jc w:val="both"/>
        <w:rPr>
          <w:sz w:val="28"/>
          <w:szCs w:val="28"/>
          <w:lang w:val="uk-UA" w:eastAsia="en-US"/>
        </w:rPr>
      </w:pPr>
    </w:p>
    <w:p w:rsidR="00BF5727" w:rsidRPr="00BF5727" w:rsidRDefault="001A3155" w:rsidP="00BF5727">
      <w:pPr>
        <w:spacing w:after="120" w:line="300" w:lineRule="exact"/>
        <w:ind w:firstLine="720"/>
        <w:jc w:val="both"/>
        <w:rPr>
          <w:sz w:val="28"/>
          <w:szCs w:val="28"/>
          <w:lang w:val="uk-UA"/>
        </w:rPr>
      </w:pPr>
      <w:r>
        <w:rPr>
          <w:sz w:val="28"/>
          <w:szCs w:val="28"/>
          <w:lang w:val="uk-UA"/>
        </w:rPr>
        <w:t>4</w:t>
      </w:r>
      <w:r w:rsidR="00BF5727" w:rsidRPr="00BF5727">
        <w:rPr>
          <w:sz w:val="28"/>
          <w:szCs w:val="28"/>
          <w:lang w:val="uk-UA"/>
        </w:rPr>
        <w:t xml:space="preserve">. </w:t>
      </w:r>
      <w:r w:rsidR="00BF5727" w:rsidRPr="00BF5727">
        <w:rPr>
          <w:sz w:val="28"/>
          <w:szCs w:val="28"/>
          <w:lang w:val="x-none"/>
        </w:rPr>
        <w:t xml:space="preserve">Контроль </w:t>
      </w:r>
      <w:r w:rsidR="00BF5727" w:rsidRPr="00BF5727">
        <w:rPr>
          <w:sz w:val="28"/>
          <w:szCs w:val="28"/>
          <w:lang w:val="uk-UA"/>
        </w:rPr>
        <w:t>за виконанням наказу покласти на</w:t>
      </w:r>
      <w:r w:rsidR="00BF5727" w:rsidRPr="00BF5727">
        <w:rPr>
          <w:sz w:val="28"/>
          <w:szCs w:val="28"/>
          <w:lang w:val="x-none"/>
        </w:rPr>
        <w:t xml:space="preserve"> </w:t>
      </w:r>
      <w:proofErr w:type="spellStart"/>
      <w:r w:rsidR="00BF5727" w:rsidRPr="00BF5727">
        <w:rPr>
          <w:sz w:val="28"/>
          <w:szCs w:val="28"/>
          <w:lang w:val="x-none"/>
        </w:rPr>
        <w:t>заступник</w:t>
      </w:r>
      <w:r w:rsidR="00BF5727" w:rsidRPr="00BF5727">
        <w:rPr>
          <w:sz w:val="28"/>
          <w:szCs w:val="28"/>
          <w:lang w:val="uk-UA"/>
        </w:rPr>
        <w:t>ів</w:t>
      </w:r>
      <w:proofErr w:type="spellEnd"/>
      <w:r w:rsidR="00BF5727" w:rsidRPr="00BF5727">
        <w:rPr>
          <w:sz w:val="28"/>
          <w:szCs w:val="28"/>
          <w:lang w:val="uk-UA"/>
        </w:rPr>
        <w:t xml:space="preserve"> директора департаменту, відповідальних за напрямками.</w:t>
      </w:r>
    </w:p>
    <w:p w:rsidR="00BF5727" w:rsidRPr="00BF5727" w:rsidRDefault="00BF5727" w:rsidP="00BF5727">
      <w:pPr>
        <w:widowControl w:val="0"/>
        <w:ind w:firstLine="720"/>
        <w:jc w:val="both"/>
        <w:rPr>
          <w:rFonts w:eastAsia="Times New Roman"/>
          <w:spacing w:val="-1"/>
          <w:sz w:val="28"/>
          <w:szCs w:val="28"/>
          <w:lang w:val="uk-UA" w:eastAsia="en-US"/>
        </w:rPr>
      </w:pPr>
    </w:p>
    <w:p w:rsidR="00BF5727" w:rsidRPr="00BF5727" w:rsidRDefault="00BF5727" w:rsidP="00BF5727">
      <w:pPr>
        <w:widowControl w:val="0"/>
        <w:ind w:firstLine="720"/>
        <w:jc w:val="both"/>
        <w:rPr>
          <w:rFonts w:eastAsia="Times New Roman"/>
          <w:spacing w:val="-1"/>
          <w:sz w:val="28"/>
          <w:szCs w:val="28"/>
          <w:lang w:val="uk-UA" w:eastAsia="en-US"/>
        </w:rPr>
      </w:pPr>
    </w:p>
    <w:p w:rsidR="00BF5727" w:rsidRPr="00BF5727" w:rsidRDefault="00BF5727" w:rsidP="00BF5727">
      <w:pPr>
        <w:widowControl w:val="0"/>
        <w:ind w:firstLine="720"/>
        <w:jc w:val="both"/>
        <w:rPr>
          <w:rFonts w:eastAsia="Times New Roman"/>
          <w:spacing w:val="-1"/>
          <w:sz w:val="28"/>
          <w:szCs w:val="28"/>
          <w:lang w:val="uk-UA" w:eastAsia="en-US"/>
        </w:rPr>
      </w:pPr>
      <w:r w:rsidRPr="00BF5727">
        <w:rPr>
          <w:rFonts w:eastAsia="Times New Roman"/>
          <w:spacing w:val="-1"/>
          <w:sz w:val="28"/>
          <w:szCs w:val="28"/>
          <w:lang w:val="uk-UA" w:eastAsia="en-US"/>
        </w:rPr>
        <w:t>Підстава:</w:t>
      </w:r>
    </w:p>
    <w:p w:rsidR="00BF5727" w:rsidRPr="00BF5727" w:rsidRDefault="00BF5727" w:rsidP="00BF5727">
      <w:pPr>
        <w:widowControl w:val="0"/>
        <w:ind w:firstLine="720"/>
        <w:jc w:val="both"/>
        <w:rPr>
          <w:rFonts w:eastAsia="Times New Roman"/>
          <w:spacing w:val="-1"/>
          <w:sz w:val="28"/>
          <w:szCs w:val="28"/>
          <w:lang w:val="uk-UA" w:eastAsia="en-US"/>
        </w:rPr>
      </w:pPr>
      <w:r w:rsidRPr="00BF5727">
        <w:rPr>
          <w:rFonts w:eastAsia="Times New Roman"/>
          <w:spacing w:val="-1"/>
          <w:sz w:val="28"/>
          <w:szCs w:val="28"/>
          <w:lang w:val="uk-UA" w:eastAsia="en-US"/>
        </w:rPr>
        <w:t xml:space="preserve"> </w:t>
      </w:r>
    </w:p>
    <w:p w:rsidR="00BF5727" w:rsidRDefault="00BF5727" w:rsidP="00BF5727">
      <w:pPr>
        <w:ind w:firstLine="709"/>
        <w:jc w:val="both"/>
        <w:rPr>
          <w:rFonts w:eastAsia="Times New Roman"/>
          <w:spacing w:val="-1"/>
          <w:sz w:val="28"/>
          <w:szCs w:val="28"/>
          <w:lang w:val="uk-UA" w:eastAsia="en-US"/>
        </w:rPr>
      </w:pPr>
      <w:r>
        <w:rPr>
          <w:rFonts w:eastAsia="Times New Roman"/>
          <w:spacing w:val="-1"/>
          <w:sz w:val="28"/>
          <w:szCs w:val="28"/>
          <w:lang w:val="uk-UA" w:eastAsia="en-US"/>
        </w:rPr>
        <w:t xml:space="preserve">- </w:t>
      </w:r>
      <w:r w:rsidRPr="00BF5727">
        <w:rPr>
          <w:rFonts w:eastAsia="Times New Roman"/>
          <w:spacing w:val="-1"/>
          <w:sz w:val="28"/>
          <w:szCs w:val="28"/>
          <w:lang w:val="uk-UA" w:eastAsia="en-US"/>
        </w:rPr>
        <w:t>наказ</w:t>
      </w:r>
      <w:r>
        <w:rPr>
          <w:rFonts w:eastAsia="Times New Roman"/>
          <w:spacing w:val="-1"/>
          <w:sz w:val="28"/>
          <w:szCs w:val="28"/>
          <w:lang w:val="uk-UA" w:eastAsia="en-US"/>
        </w:rPr>
        <w:t xml:space="preserve">и </w:t>
      </w:r>
      <w:r w:rsidRPr="00BF5727">
        <w:rPr>
          <w:rFonts w:eastAsia="Times New Roman"/>
          <w:spacing w:val="-1"/>
          <w:sz w:val="28"/>
          <w:szCs w:val="28"/>
          <w:lang w:val="uk-UA" w:eastAsia="en-US"/>
        </w:rPr>
        <w:t xml:space="preserve">Міністерства охорони здоров’я України від 19 липня 2019 року </w:t>
      </w:r>
      <w:r>
        <w:rPr>
          <w:rFonts w:eastAsia="Times New Roman"/>
          <w:spacing w:val="-1"/>
          <w:sz w:val="28"/>
          <w:szCs w:val="28"/>
          <w:lang w:val="uk-UA" w:eastAsia="en-US"/>
        </w:rPr>
        <w:t xml:space="preserve">                    </w:t>
      </w:r>
      <w:r w:rsidRPr="00BF5727">
        <w:rPr>
          <w:rFonts w:eastAsia="Times New Roman"/>
          <w:spacing w:val="-1"/>
          <w:sz w:val="28"/>
          <w:szCs w:val="28"/>
          <w:lang w:val="uk-UA" w:eastAsia="en-US"/>
        </w:rPr>
        <w:t>№ 1645 «</w:t>
      </w:r>
      <w:r w:rsidRPr="00BF5727">
        <w:rPr>
          <w:rFonts w:eastAsia="Times New Roman"/>
          <w:bCs/>
          <w:spacing w:val="-1"/>
          <w:sz w:val="28"/>
          <w:szCs w:val="28"/>
          <w:lang w:val="uk-UA" w:eastAsia="en-US"/>
        </w:rPr>
        <w:t xml:space="preserve">Про затвердження Розподілу медичного виробу «Медичні вироби для </w:t>
      </w:r>
      <w:proofErr w:type="spellStart"/>
      <w:r w:rsidRPr="00BF5727">
        <w:rPr>
          <w:rFonts w:eastAsia="Times New Roman"/>
          <w:bCs/>
          <w:spacing w:val="-1"/>
          <w:sz w:val="28"/>
          <w:szCs w:val="28"/>
          <w:lang w:val="uk-UA" w:eastAsia="en-US"/>
        </w:rPr>
        <w:t>коронарографії</w:t>
      </w:r>
      <w:proofErr w:type="spellEnd"/>
      <w:r w:rsidRPr="00BF5727">
        <w:rPr>
          <w:rFonts w:eastAsia="Times New Roman"/>
          <w:bCs/>
          <w:spacing w:val="-1"/>
          <w:sz w:val="28"/>
          <w:szCs w:val="28"/>
          <w:lang w:val="uk-UA" w:eastAsia="en-US"/>
        </w:rPr>
        <w:t xml:space="preserve"> судин: комплект для </w:t>
      </w:r>
      <w:proofErr w:type="spellStart"/>
      <w:r w:rsidRPr="00BF5727">
        <w:rPr>
          <w:rFonts w:eastAsia="Times New Roman"/>
          <w:bCs/>
          <w:spacing w:val="-1"/>
          <w:sz w:val="28"/>
          <w:szCs w:val="28"/>
          <w:lang w:val="uk-UA" w:eastAsia="en-US"/>
        </w:rPr>
        <w:t>коронарографії</w:t>
      </w:r>
      <w:proofErr w:type="spellEnd"/>
      <w:r w:rsidRPr="00BF5727">
        <w:rPr>
          <w:rFonts w:eastAsia="Times New Roman"/>
          <w:bCs/>
          <w:spacing w:val="-1"/>
          <w:sz w:val="28"/>
          <w:szCs w:val="28"/>
          <w:lang w:val="uk-UA" w:eastAsia="en-US"/>
        </w:rPr>
        <w:t xml:space="preserve"> для </w:t>
      </w:r>
      <w:proofErr w:type="spellStart"/>
      <w:r w:rsidRPr="00BF5727">
        <w:rPr>
          <w:rFonts w:eastAsia="Times New Roman"/>
          <w:bCs/>
          <w:spacing w:val="-1"/>
          <w:sz w:val="28"/>
          <w:szCs w:val="28"/>
          <w:lang w:val="uk-UA" w:eastAsia="en-US"/>
        </w:rPr>
        <w:t>трансрадіального</w:t>
      </w:r>
      <w:proofErr w:type="spellEnd"/>
      <w:r w:rsidRPr="00BF5727">
        <w:rPr>
          <w:rFonts w:eastAsia="Times New Roman"/>
          <w:bCs/>
          <w:spacing w:val="-1"/>
          <w:sz w:val="28"/>
          <w:szCs w:val="28"/>
          <w:lang w:val="uk-UA" w:eastAsia="en-US"/>
        </w:rPr>
        <w:t xml:space="preserve"> доступу, який включає: катетер </w:t>
      </w:r>
      <w:proofErr w:type="spellStart"/>
      <w:r w:rsidRPr="00BF5727">
        <w:rPr>
          <w:rFonts w:eastAsia="Times New Roman"/>
          <w:bCs/>
          <w:spacing w:val="-1"/>
          <w:sz w:val="28"/>
          <w:szCs w:val="28"/>
          <w:lang w:val="uk-UA" w:eastAsia="en-US"/>
        </w:rPr>
        <w:t>ангіографічний</w:t>
      </w:r>
      <w:proofErr w:type="spellEnd"/>
      <w:r w:rsidRPr="00BF5727">
        <w:rPr>
          <w:rFonts w:eastAsia="Times New Roman"/>
          <w:bCs/>
          <w:spacing w:val="-1"/>
          <w:sz w:val="28"/>
          <w:szCs w:val="28"/>
          <w:lang w:val="uk-UA" w:eastAsia="en-US"/>
        </w:rPr>
        <w:t xml:space="preserve"> - 2 штуки, провідник </w:t>
      </w:r>
      <w:proofErr w:type="spellStart"/>
      <w:r w:rsidRPr="00BF5727">
        <w:rPr>
          <w:rFonts w:eastAsia="Times New Roman"/>
          <w:bCs/>
          <w:spacing w:val="-1"/>
          <w:sz w:val="28"/>
          <w:szCs w:val="28"/>
          <w:lang w:val="uk-UA" w:eastAsia="en-US"/>
        </w:rPr>
        <w:t>ангіографічний</w:t>
      </w:r>
      <w:proofErr w:type="spellEnd"/>
      <w:r w:rsidRPr="00BF5727">
        <w:rPr>
          <w:rFonts w:eastAsia="Times New Roman"/>
          <w:bCs/>
          <w:spacing w:val="-1"/>
          <w:sz w:val="28"/>
          <w:szCs w:val="28"/>
          <w:lang w:val="uk-UA" w:eastAsia="en-US"/>
        </w:rPr>
        <w:t xml:space="preserve"> - 1 штука, </w:t>
      </w:r>
      <w:proofErr w:type="spellStart"/>
      <w:r w:rsidRPr="00BF5727">
        <w:rPr>
          <w:rFonts w:eastAsia="Times New Roman"/>
          <w:bCs/>
          <w:spacing w:val="-1"/>
          <w:sz w:val="28"/>
          <w:szCs w:val="28"/>
          <w:lang w:val="uk-UA" w:eastAsia="en-US"/>
        </w:rPr>
        <w:t>інтродюсер</w:t>
      </w:r>
      <w:proofErr w:type="spellEnd"/>
      <w:r w:rsidRPr="00BF5727">
        <w:rPr>
          <w:rFonts w:eastAsia="Times New Roman"/>
          <w:bCs/>
          <w:spacing w:val="-1"/>
          <w:sz w:val="28"/>
          <w:szCs w:val="28"/>
          <w:lang w:val="uk-UA" w:eastAsia="en-US"/>
        </w:rPr>
        <w:t xml:space="preserve"> - 1 штука» для </w:t>
      </w:r>
      <w:proofErr w:type="spellStart"/>
      <w:r w:rsidRPr="00BF5727">
        <w:rPr>
          <w:rFonts w:eastAsia="Times New Roman"/>
          <w:bCs/>
          <w:spacing w:val="-1"/>
          <w:sz w:val="28"/>
          <w:szCs w:val="28"/>
          <w:lang w:val="uk-UA" w:eastAsia="en-US"/>
        </w:rPr>
        <w:t>стентування</w:t>
      </w:r>
      <w:proofErr w:type="spellEnd"/>
      <w:r w:rsidRPr="00BF5727">
        <w:rPr>
          <w:rFonts w:eastAsia="Times New Roman"/>
          <w:bCs/>
          <w:spacing w:val="-1"/>
          <w:sz w:val="28"/>
          <w:szCs w:val="28"/>
          <w:lang w:val="uk-UA" w:eastAsia="en-US"/>
        </w:rPr>
        <w:t xml:space="preserve"> коронарних судин для надання невідкладної медичної допомоги пацієнтам з гострим інфарктом міокарда з елевацією сегмента </w:t>
      </w:r>
      <w:r w:rsidRPr="00BF5727">
        <w:rPr>
          <w:rFonts w:eastAsia="Times New Roman"/>
          <w:bCs/>
          <w:spacing w:val="-1"/>
          <w:sz w:val="28"/>
          <w:szCs w:val="28"/>
          <w:lang w:eastAsia="en-US"/>
        </w:rPr>
        <w:t>ST</w:t>
      </w:r>
      <w:r w:rsidRPr="00BF5727">
        <w:rPr>
          <w:rFonts w:eastAsia="Times New Roman"/>
          <w:bCs/>
          <w:spacing w:val="-1"/>
          <w:sz w:val="28"/>
          <w:szCs w:val="28"/>
          <w:lang w:val="uk-UA" w:eastAsia="en-US"/>
        </w:rPr>
        <w:t>, закупленого за кошти Державного бюджету України на 2018 рік</w:t>
      </w:r>
      <w:r w:rsidRPr="00BF5727">
        <w:rPr>
          <w:rFonts w:eastAsia="Times New Roman"/>
          <w:b/>
          <w:spacing w:val="-1"/>
          <w:sz w:val="28"/>
          <w:szCs w:val="28"/>
          <w:lang w:val="uk-UA" w:eastAsia="en-US"/>
        </w:rPr>
        <w:t>»;</w:t>
      </w:r>
      <w:r w:rsidRPr="00BF5727">
        <w:rPr>
          <w:rFonts w:eastAsia="Times New Roman"/>
          <w:spacing w:val="-1"/>
          <w:sz w:val="28"/>
          <w:szCs w:val="28"/>
          <w:lang w:val="uk-UA" w:eastAsia="en-US"/>
        </w:rPr>
        <w:t xml:space="preserve"> від 25 липня 2019 року № 1703 «Про затвердження Розподілу медичних виробів для </w:t>
      </w:r>
      <w:proofErr w:type="spellStart"/>
      <w:r w:rsidRPr="00BF5727">
        <w:rPr>
          <w:rFonts w:eastAsia="Times New Roman"/>
          <w:spacing w:val="-1"/>
          <w:sz w:val="28"/>
          <w:szCs w:val="28"/>
          <w:lang w:val="uk-UA" w:eastAsia="en-US"/>
        </w:rPr>
        <w:t>стентування</w:t>
      </w:r>
      <w:proofErr w:type="spellEnd"/>
      <w:r w:rsidRPr="00BF5727">
        <w:rPr>
          <w:rFonts w:eastAsia="Times New Roman"/>
          <w:spacing w:val="-1"/>
          <w:sz w:val="28"/>
          <w:szCs w:val="28"/>
          <w:lang w:val="uk-UA" w:eastAsia="en-US"/>
        </w:rPr>
        <w:t xml:space="preserve"> коронарних судин для надання невідкладної медичної допомоги пацієнтам з гострим інфарктом міокарда з елевацією сегмента </w:t>
      </w:r>
      <w:r w:rsidRPr="00BF5727">
        <w:rPr>
          <w:rFonts w:eastAsia="Times New Roman"/>
          <w:spacing w:val="-1"/>
          <w:sz w:val="28"/>
          <w:szCs w:val="28"/>
          <w:lang w:val="en-US" w:eastAsia="en-US"/>
        </w:rPr>
        <w:t>ST</w:t>
      </w:r>
      <w:r w:rsidRPr="00BF5727">
        <w:rPr>
          <w:rFonts w:eastAsia="Times New Roman"/>
          <w:spacing w:val="-1"/>
          <w:sz w:val="28"/>
          <w:szCs w:val="28"/>
          <w:lang w:val="uk-UA" w:eastAsia="en-US"/>
        </w:rPr>
        <w:t>, закуплених за кошти Державного бюджету України на 2018 рік»; від 13 серпня 2019 року № 1788 «</w:t>
      </w:r>
      <w:r w:rsidRPr="00BF5727">
        <w:rPr>
          <w:rFonts w:eastAsia="Times New Roman"/>
          <w:bCs/>
          <w:spacing w:val="-1"/>
          <w:sz w:val="28"/>
          <w:szCs w:val="28"/>
          <w:lang w:val="uk-UA" w:eastAsia="en-US"/>
        </w:rPr>
        <w:t xml:space="preserve">Про затвердження Розподілу медичного виробу «Медичні вироби для </w:t>
      </w:r>
      <w:proofErr w:type="spellStart"/>
      <w:r w:rsidRPr="00BF5727">
        <w:rPr>
          <w:rFonts w:eastAsia="Times New Roman"/>
          <w:bCs/>
          <w:spacing w:val="-1"/>
          <w:sz w:val="28"/>
          <w:szCs w:val="28"/>
          <w:lang w:val="uk-UA" w:eastAsia="en-US"/>
        </w:rPr>
        <w:t>коронарографії</w:t>
      </w:r>
      <w:proofErr w:type="spellEnd"/>
      <w:r w:rsidRPr="00BF5727">
        <w:rPr>
          <w:rFonts w:eastAsia="Times New Roman"/>
          <w:bCs/>
          <w:spacing w:val="-1"/>
          <w:sz w:val="28"/>
          <w:szCs w:val="28"/>
          <w:lang w:val="uk-UA" w:eastAsia="en-US"/>
        </w:rPr>
        <w:t xml:space="preserve"> судин: комплект для </w:t>
      </w:r>
      <w:proofErr w:type="spellStart"/>
      <w:r w:rsidRPr="00BF5727">
        <w:rPr>
          <w:rFonts w:eastAsia="Times New Roman"/>
          <w:bCs/>
          <w:spacing w:val="-1"/>
          <w:sz w:val="28"/>
          <w:szCs w:val="28"/>
          <w:lang w:val="uk-UA" w:eastAsia="en-US"/>
        </w:rPr>
        <w:t>коронарографії</w:t>
      </w:r>
      <w:proofErr w:type="spellEnd"/>
      <w:r w:rsidRPr="00BF5727">
        <w:rPr>
          <w:rFonts w:eastAsia="Times New Roman"/>
          <w:bCs/>
          <w:spacing w:val="-1"/>
          <w:sz w:val="28"/>
          <w:szCs w:val="28"/>
          <w:lang w:val="uk-UA" w:eastAsia="en-US"/>
        </w:rPr>
        <w:t xml:space="preserve"> для </w:t>
      </w:r>
      <w:proofErr w:type="spellStart"/>
      <w:r w:rsidRPr="00BF5727">
        <w:rPr>
          <w:rFonts w:eastAsia="Times New Roman"/>
          <w:bCs/>
          <w:spacing w:val="-1"/>
          <w:sz w:val="28"/>
          <w:szCs w:val="28"/>
          <w:lang w:val="uk-UA" w:eastAsia="en-US"/>
        </w:rPr>
        <w:t>трансрадіального</w:t>
      </w:r>
      <w:proofErr w:type="spellEnd"/>
      <w:r w:rsidRPr="00BF5727">
        <w:rPr>
          <w:rFonts w:eastAsia="Times New Roman"/>
          <w:bCs/>
          <w:spacing w:val="-1"/>
          <w:sz w:val="28"/>
          <w:szCs w:val="28"/>
          <w:lang w:val="uk-UA" w:eastAsia="en-US"/>
        </w:rPr>
        <w:t xml:space="preserve"> доступу, який включає: катетер </w:t>
      </w:r>
      <w:proofErr w:type="spellStart"/>
      <w:r w:rsidRPr="00BF5727">
        <w:rPr>
          <w:rFonts w:eastAsia="Times New Roman"/>
          <w:bCs/>
          <w:spacing w:val="-1"/>
          <w:sz w:val="28"/>
          <w:szCs w:val="28"/>
          <w:lang w:val="uk-UA" w:eastAsia="en-US"/>
        </w:rPr>
        <w:t>ангіографічний</w:t>
      </w:r>
      <w:proofErr w:type="spellEnd"/>
      <w:r w:rsidRPr="00BF5727">
        <w:rPr>
          <w:rFonts w:eastAsia="Times New Roman"/>
          <w:bCs/>
          <w:spacing w:val="-1"/>
          <w:sz w:val="28"/>
          <w:szCs w:val="28"/>
          <w:lang w:val="uk-UA" w:eastAsia="en-US"/>
        </w:rPr>
        <w:t xml:space="preserve"> - 2 штуки, провідник </w:t>
      </w:r>
      <w:proofErr w:type="spellStart"/>
      <w:r w:rsidRPr="00BF5727">
        <w:rPr>
          <w:rFonts w:eastAsia="Times New Roman"/>
          <w:bCs/>
          <w:spacing w:val="-1"/>
          <w:sz w:val="28"/>
          <w:szCs w:val="28"/>
          <w:lang w:val="uk-UA" w:eastAsia="en-US"/>
        </w:rPr>
        <w:t>ангіографічний</w:t>
      </w:r>
      <w:proofErr w:type="spellEnd"/>
      <w:r w:rsidRPr="00BF5727">
        <w:rPr>
          <w:rFonts w:eastAsia="Times New Roman"/>
          <w:bCs/>
          <w:spacing w:val="-1"/>
          <w:sz w:val="28"/>
          <w:szCs w:val="28"/>
          <w:lang w:val="uk-UA" w:eastAsia="en-US"/>
        </w:rPr>
        <w:t xml:space="preserve"> - 1 штука, </w:t>
      </w:r>
      <w:proofErr w:type="spellStart"/>
      <w:r w:rsidRPr="00BF5727">
        <w:rPr>
          <w:rFonts w:eastAsia="Times New Roman"/>
          <w:bCs/>
          <w:spacing w:val="-1"/>
          <w:sz w:val="28"/>
          <w:szCs w:val="28"/>
          <w:lang w:val="uk-UA" w:eastAsia="en-US"/>
        </w:rPr>
        <w:t>інтродюсер</w:t>
      </w:r>
      <w:proofErr w:type="spellEnd"/>
      <w:r w:rsidRPr="00BF5727">
        <w:rPr>
          <w:rFonts w:eastAsia="Times New Roman"/>
          <w:bCs/>
          <w:spacing w:val="-1"/>
          <w:sz w:val="28"/>
          <w:szCs w:val="28"/>
          <w:lang w:val="uk-UA" w:eastAsia="en-US"/>
        </w:rPr>
        <w:t xml:space="preserve"> - 1 штука» для </w:t>
      </w:r>
      <w:proofErr w:type="spellStart"/>
      <w:r w:rsidRPr="00BF5727">
        <w:rPr>
          <w:rFonts w:eastAsia="Times New Roman"/>
          <w:bCs/>
          <w:spacing w:val="-1"/>
          <w:sz w:val="28"/>
          <w:szCs w:val="28"/>
          <w:lang w:val="uk-UA" w:eastAsia="en-US"/>
        </w:rPr>
        <w:t>стентування</w:t>
      </w:r>
      <w:proofErr w:type="spellEnd"/>
      <w:r w:rsidRPr="00BF5727">
        <w:rPr>
          <w:rFonts w:eastAsia="Times New Roman"/>
          <w:bCs/>
          <w:spacing w:val="-1"/>
          <w:sz w:val="28"/>
          <w:szCs w:val="28"/>
          <w:lang w:val="uk-UA" w:eastAsia="en-US"/>
        </w:rPr>
        <w:t xml:space="preserve"> коронарних судин для надання невідкладної медичної допомоги пацієнтам з гострим інфарктом міокарда з елевацією сегмента </w:t>
      </w:r>
      <w:r w:rsidRPr="00BF5727">
        <w:rPr>
          <w:rFonts w:eastAsia="Times New Roman"/>
          <w:bCs/>
          <w:spacing w:val="-1"/>
          <w:sz w:val="28"/>
          <w:szCs w:val="28"/>
          <w:lang w:eastAsia="en-US"/>
        </w:rPr>
        <w:t>ST</w:t>
      </w:r>
      <w:r w:rsidRPr="00BF5727">
        <w:rPr>
          <w:rFonts w:eastAsia="Times New Roman"/>
          <w:bCs/>
          <w:spacing w:val="-1"/>
          <w:sz w:val="28"/>
          <w:szCs w:val="28"/>
          <w:lang w:val="uk-UA" w:eastAsia="en-US"/>
        </w:rPr>
        <w:t>, закупленого за кошти Державного бюджету України на 2018 рік</w:t>
      </w:r>
      <w:r w:rsidRPr="00BF5727">
        <w:rPr>
          <w:rFonts w:eastAsia="Times New Roman"/>
          <w:spacing w:val="-1"/>
          <w:sz w:val="28"/>
          <w:szCs w:val="28"/>
          <w:lang w:val="uk-UA" w:eastAsia="en-US"/>
        </w:rPr>
        <w:t>»; від 30 серпня 2019 року № 1920 «</w:t>
      </w:r>
      <w:r w:rsidRPr="00BF5727">
        <w:rPr>
          <w:rFonts w:eastAsia="Times New Roman"/>
          <w:bCs/>
          <w:spacing w:val="-1"/>
          <w:sz w:val="28"/>
          <w:szCs w:val="28"/>
          <w:lang w:val="uk-UA" w:eastAsia="en-US"/>
        </w:rPr>
        <w:t xml:space="preserve">Про затвердження Розподілу медичних виробів для </w:t>
      </w:r>
      <w:proofErr w:type="spellStart"/>
      <w:r w:rsidRPr="00BF5727">
        <w:rPr>
          <w:rFonts w:eastAsia="Times New Roman"/>
          <w:bCs/>
          <w:spacing w:val="-1"/>
          <w:sz w:val="28"/>
          <w:szCs w:val="28"/>
          <w:lang w:val="uk-UA" w:eastAsia="en-US"/>
        </w:rPr>
        <w:t>стентування</w:t>
      </w:r>
      <w:proofErr w:type="spellEnd"/>
      <w:r w:rsidRPr="00BF5727">
        <w:rPr>
          <w:rFonts w:eastAsia="Times New Roman"/>
          <w:bCs/>
          <w:spacing w:val="-1"/>
          <w:sz w:val="28"/>
          <w:szCs w:val="28"/>
          <w:lang w:val="uk-UA" w:eastAsia="en-US"/>
        </w:rPr>
        <w:t xml:space="preserve"> коронарних судин для надання невідкладної медичної допомоги пацієнтам з гострим інфарктом міокарда з елевацією сегмента </w:t>
      </w:r>
      <w:r w:rsidRPr="00BF5727">
        <w:rPr>
          <w:rFonts w:eastAsia="Times New Roman"/>
          <w:bCs/>
          <w:spacing w:val="-1"/>
          <w:sz w:val="28"/>
          <w:szCs w:val="28"/>
          <w:lang w:eastAsia="en-US"/>
        </w:rPr>
        <w:t>ST</w:t>
      </w:r>
      <w:r w:rsidRPr="00BF5727">
        <w:rPr>
          <w:rFonts w:eastAsia="Times New Roman"/>
          <w:bCs/>
          <w:spacing w:val="-1"/>
          <w:sz w:val="28"/>
          <w:szCs w:val="28"/>
          <w:lang w:val="uk-UA" w:eastAsia="en-US"/>
        </w:rPr>
        <w:t>, закуплених за кошти Державного бюджету України на 2018 рік</w:t>
      </w:r>
      <w:r w:rsidRPr="00BF5727">
        <w:rPr>
          <w:rFonts w:eastAsia="Times New Roman"/>
          <w:spacing w:val="-1"/>
          <w:sz w:val="28"/>
          <w:szCs w:val="28"/>
          <w:lang w:val="uk-UA" w:eastAsia="en-US"/>
        </w:rPr>
        <w:t>»</w:t>
      </w:r>
      <w:r>
        <w:rPr>
          <w:rFonts w:eastAsia="Times New Roman"/>
          <w:spacing w:val="-1"/>
          <w:sz w:val="28"/>
          <w:szCs w:val="28"/>
          <w:lang w:val="uk-UA" w:eastAsia="en-US"/>
        </w:rPr>
        <w:t>;</w:t>
      </w:r>
    </w:p>
    <w:p w:rsidR="00BF5727" w:rsidRPr="00BF5727" w:rsidRDefault="00BF5727" w:rsidP="00BF5727">
      <w:pPr>
        <w:ind w:firstLine="709"/>
        <w:jc w:val="both"/>
        <w:rPr>
          <w:rFonts w:eastAsia="Times New Roman"/>
          <w:spacing w:val="-1"/>
          <w:sz w:val="28"/>
          <w:szCs w:val="28"/>
          <w:lang w:val="uk-UA" w:eastAsia="en-US"/>
        </w:rPr>
      </w:pPr>
      <w:r w:rsidRPr="00BF5727">
        <w:rPr>
          <w:rFonts w:eastAsia="Times New Roman"/>
          <w:spacing w:val="-1"/>
          <w:sz w:val="28"/>
          <w:szCs w:val="28"/>
          <w:lang w:val="uk-UA" w:eastAsia="en-US"/>
        </w:rPr>
        <w:t xml:space="preserve">- видаткові накладні </w:t>
      </w:r>
      <w:proofErr w:type="spellStart"/>
      <w:r w:rsidRPr="00BF5727">
        <w:rPr>
          <w:sz w:val="28"/>
          <w:szCs w:val="28"/>
        </w:rPr>
        <w:t>від</w:t>
      </w:r>
      <w:proofErr w:type="spellEnd"/>
      <w:r w:rsidRPr="00BF5727">
        <w:rPr>
          <w:sz w:val="28"/>
          <w:szCs w:val="28"/>
        </w:rPr>
        <w:t xml:space="preserve"> </w:t>
      </w:r>
      <w:r w:rsidRPr="00BF5727">
        <w:rPr>
          <w:sz w:val="28"/>
          <w:szCs w:val="28"/>
          <w:lang w:val="uk-UA"/>
        </w:rPr>
        <w:t>23 вересня 2019 року №  К-13869, К-13563, К-14131, К-14545, К-14596, К-14657;</w:t>
      </w:r>
    </w:p>
    <w:p w:rsidR="00BF5727" w:rsidRPr="00BF5727" w:rsidRDefault="00BF5727" w:rsidP="00BF5727">
      <w:pPr>
        <w:widowControl w:val="0"/>
        <w:jc w:val="both"/>
        <w:rPr>
          <w:rFonts w:eastAsia="Times New Roman"/>
          <w:spacing w:val="-1"/>
          <w:sz w:val="28"/>
          <w:szCs w:val="28"/>
          <w:lang w:val="uk-UA" w:eastAsia="en-US"/>
        </w:rPr>
      </w:pPr>
      <w:r w:rsidRPr="00BF5727">
        <w:rPr>
          <w:rFonts w:eastAsia="Times New Roman"/>
          <w:spacing w:val="-1"/>
          <w:sz w:val="28"/>
          <w:szCs w:val="28"/>
          <w:lang w:val="uk-UA" w:eastAsia="en-US"/>
        </w:rPr>
        <w:tab/>
        <w:t>-  лист</w:t>
      </w:r>
      <w:r>
        <w:rPr>
          <w:rFonts w:eastAsia="Times New Roman"/>
          <w:spacing w:val="-1"/>
          <w:sz w:val="28"/>
          <w:szCs w:val="28"/>
          <w:lang w:val="uk-UA" w:eastAsia="en-US"/>
        </w:rPr>
        <w:t>и</w:t>
      </w:r>
      <w:r w:rsidRPr="00BF5727">
        <w:rPr>
          <w:rFonts w:eastAsia="Times New Roman"/>
          <w:spacing w:val="-1"/>
          <w:sz w:val="28"/>
          <w:szCs w:val="28"/>
          <w:lang w:val="uk-UA" w:eastAsia="en-US"/>
        </w:rPr>
        <w:t xml:space="preserve"> експертів ДОЗ ДОДА від 03 жовтня 2019 року № 968/11-19, 970/11-19;</w:t>
      </w:r>
    </w:p>
    <w:p w:rsidR="00BF5727" w:rsidRPr="00BF5727" w:rsidRDefault="00BF5727" w:rsidP="00BF5727">
      <w:pPr>
        <w:widowControl w:val="0"/>
        <w:jc w:val="both"/>
        <w:rPr>
          <w:rFonts w:eastAsia="Times New Roman"/>
          <w:spacing w:val="-1"/>
          <w:sz w:val="28"/>
          <w:szCs w:val="28"/>
          <w:lang w:val="uk-UA" w:eastAsia="en-US"/>
        </w:rPr>
      </w:pPr>
      <w:r w:rsidRPr="00BF5727">
        <w:rPr>
          <w:rFonts w:eastAsia="Times New Roman"/>
          <w:spacing w:val="-1"/>
          <w:sz w:val="28"/>
          <w:szCs w:val="28"/>
          <w:lang w:val="uk-UA" w:eastAsia="en-US"/>
        </w:rPr>
        <w:tab/>
        <w:t>- лист</w:t>
      </w:r>
      <w:r>
        <w:rPr>
          <w:rFonts w:eastAsia="Times New Roman"/>
          <w:spacing w:val="-1"/>
          <w:sz w:val="28"/>
          <w:szCs w:val="28"/>
          <w:lang w:val="uk-UA" w:eastAsia="en-US"/>
        </w:rPr>
        <w:t>и</w:t>
      </w:r>
      <w:r w:rsidRPr="00BF5727">
        <w:rPr>
          <w:rFonts w:eastAsia="Times New Roman"/>
          <w:spacing w:val="-1"/>
          <w:sz w:val="28"/>
          <w:szCs w:val="28"/>
          <w:lang w:val="uk-UA" w:eastAsia="en-US"/>
        </w:rPr>
        <w:t xml:space="preserve"> директора КП «Дніпропетровський обласний клінічний центр кардіології та кардіохірургії» ДОР» від 03 жовтня 2019 року № 969/11-19, 971/11-19.</w:t>
      </w:r>
    </w:p>
    <w:p w:rsidR="00BF5727" w:rsidRPr="00BF5727" w:rsidRDefault="00BF5727" w:rsidP="00BF5727">
      <w:pPr>
        <w:jc w:val="both"/>
        <w:rPr>
          <w:bCs/>
          <w:sz w:val="28"/>
          <w:szCs w:val="28"/>
          <w:lang w:val="uk-UA"/>
        </w:rPr>
      </w:pPr>
    </w:p>
    <w:p w:rsidR="00BF5727" w:rsidRPr="00BF5727" w:rsidRDefault="00BF5727" w:rsidP="00BF5727">
      <w:pPr>
        <w:jc w:val="both"/>
        <w:rPr>
          <w:bCs/>
          <w:sz w:val="28"/>
          <w:szCs w:val="28"/>
          <w:lang w:val="uk-UA"/>
        </w:rPr>
      </w:pPr>
    </w:p>
    <w:p w:rsidR="00BF5727" w:rsidRPr="00BF5727" w:rsidRDefault="00BF5727" w:rsidP="00BF5727">
      <w:pPr>
        <w:jc w:val="both"/>
        <w:rPr>
          <w:sz w:val="28"/>
          <w:szCs w:val="28"/>
          <w:lang w:val="uk-UA"/>
        </w:rPr>
      </w:pPr>
      <w:r w:rsidRPr="00BF5727">
        <w:rPr>
          <w:sz w:val="28"/>
          <w:szCs w:val="28"/>
          <w:lang w:val="uk-UA"/>
        </w:rPr>
        <w:t xml:space="preserve">В.о. директора департаменту </w:t>
      </w:r>
      <w:r w:rsidRPr="00BF5727">
        <w:rPr>
          <w:sz w:val="28"/>
          <w:szCs w:val="28"/>
          <w:lang w:val="uk-UA"/>
        </w:rPr>
        <w:tab/>
      </w:r>
      <w:r w:rsidRPr="00BF5727">
        <w:rPr>
          <w:sz w:val="28"/>
          <w:szCs w:val="28"/>
          <w:lang w:val="uk-UA"/>
        </w:rPr>
        <w:tab/>
      </w:r>
      <w:r w:rsidRPr="00BF5727">
        <w:rPr>
          <w:sz w:val="28"/>
          <w:szCs w:val="28"/>
          <w:lang w:val="uk-UA"/>
        </w:rPr>
        <w:tab/>
      </w:r>
      <w:r w:rsidRPr="00BF5727">
        <w:rPr>
          <w:sz w:val="28"/>
          <w:szCs w:val="28"/>
          <w:lang w:val="uk-UA"/>
        </w:rPr>
        <w:tab/>
      </w:r>
      <w:r w:rsidRPr="00BF5727">
        <w:rPr>
          <w:sz w:val="28"/>
          <w:szCs w:val="28"/>
          <w:lang w:val="uk-UA"/>
        </w:rPr>
        <w:tab/>
      </w:r>
      <w:r w:rsidRPr="00BF5727">
        <w:rPr>
          <w:sz w:val="28"/>
          <w:szCs w:val="28"/>
          <w:lang w:val="uk-UA"/>
        </w:rPr>
        <w:tab/>
        <w:t>В.В.КУЛИК</w:t>
      </w:r>
    </w:p>
    <w:p w:rsidR="00BF5727" w:rsidRPr="00BF5727" w:rsidRDefault="00BF5727" w:rsidP="00BF5727">
      <w:pPr>
        <w:jc w:val="both"/>
        <w:rPr>
          <w:sz w:val="28"/>
          <w:szCs w:val="28"/>
          <w:lang w:val="uk-UA"/>
        </w:rPr>
      </w:pPr>
    </w:p>
    <w:p w:rsidR="00BF5727" w:rsidRPr="00BF5727" w:rsidRDefault="00BF5727" w:rsidP="00BF5727">
      <w:pPr>
        <w:jc w:val="both"/>
        <w:rPr>
          <w:sz w:val="28"/>
          <w:szCs w:val="28"/>
          <w:lang w:val="uk-UA"/>
        </w:rPr>
      </w:pPr>
    </w:p>
    <w:p w:rsidR="00BF5727" w:rsidRPr="00BF5727" w:rsidRDefault="00BF5727" w:rsidP="00BF5727">
      <w:pPr>
        <w:spacing w:line="360" w:lineRule="auto"/>
        <w:jc w:val="right"/>
        <w:rPr>
          <w:bCs/>
          <w:sz w:val="28"/>
          <w:szCs w:val="28"/>
          <w:lang w:val="uk-UA"/>
        </w:rPr>
      </w:pPr>
      <w:bookmarkStart w:id="2" w:name="_Hlk4512305"/>
      <w:r w:rsidRPr="00BF5727">
        <w:rPr>
          <w:bCs/>
          <w:sz w:val="28"/>
          <w:szCs w:val="28"/>
          <w:lang w:val="uk-UA"/>
        </w:rPr>
        <w:lastRenderedPageBreak/>
        <w:t>Додаток наказу ДОЗ ОДА</w:t>
      </w:r>
    </w:p>
    <w:p w:rsidR="00BF5727" w:rsidRPr="00BF5727" w:rsidRDefault="00BF5727" w:rsidP="00BF5727">
      <w:pPr>
        <w:spacing w:line="360" w:lineRule="auto"/>
        <w:jc w:val="right"/>
        <w:rPr>
          <w:bCs/>
          <w:sz w:val="28"/>
          <w:szCs w:val="28"/>
          <w:lang w:val="uk-UA"/>
        </w:rPr>
      </w:pPr>
      <w:r w:rsidRPr="00BF5727">
        <w:rPr>
          <w:bCs/>
          <w:sz w:val="28"/>
          <w:szCs w:val="28"/>
          <w:lang w:val="uk-UA"/>
        </w:rPr>
        <w:t>_______________№___________</w:t>
      </w:r>
    </w:p>
    <w:p w:rsidR="00BF5727" w:rsidRPr="00BF5727" w:rsidRDefault="00BF5727" w:rsidP="00BF5727">
      <w:pPr>
        <w:spacing w:line="300" w:lineRule="exact"/>
        <w:jc w:val="center"/>
        <w:rPr>
          <w:sz w:val="28"/>
          <w:szCs w:val="28"/>
          <w:lang w:val="uk-UA"/>
        </w:rPr>
      </w:pPr>
      <w:r w:rsidRPr="00BF5727">
        <w:rPr>
          <w:sz w:val="28"/>
          <w:szCs w:val="28"/>
          <w:lang w:val="uk-UA"/>
        </w:rPr>
        <w:t xml:space="preserve">Розподіл медичних виробів для </w:t>
      </w:r>
      <w:proofErr w:type="spellStart"/>
      <w:r w:rsidRPr="00BF5727">
        <w:rPr>
          <w:sz w:val="28"/>
          <w:szCs w:val="28"/>
          <w:lang w:val="uk-UA"/>
        </w:rPr>
        <w:t>стентування</w:t>
      </w:r>
      <w:proofErr w:type="spellEnd"/>
      <w:r w:rsidRPr="00BF5727">
        <w:rPr>
          <w:sz w:val="28"/>
          <w:szCs w:val="28"/>
          <w:lang w:val="uk-UA"/>
        </w:rPr>
        <w:t xml:space="preserve"> коронарних судин, для надання невідкладної медичної допомоги пацієнтам з гострим інфарктом міокарда з елевацією сегмента </w:t>
      </w:r>
      <w:r w:rsidRPr="00BF5727">
        <w:rPr>
          <w:sz w:val="28"/>
          <w:szCs w:val="28"/>
          <w:lang w:val="en-US"/>
        </w:rPr>
        <w:t>ST</w:t>
      </w:r>
    </w:p>
    <w:tbl>
      <w:tblPr>
        <w:tblpPr w:leftFromText="180" w:rightFromText="180" w:vertAnchor="text" w:horzAnchor="margin" w:tblpY="116"/>
        <w:tblW w:w="9853" w:type="dxa"/>
        <w:tblLayout w:type="fixed"/>
        <w:tblLook w:val="0000" w:firstRow="0" w:lastRow="0" w:firstColumn="0" w:lastColumn="0" w:noHBand="0" w:noVBand="0"/>
      </w:tblPr>
      <w:tblGrid>
        <w:gridCol w:w="588"/>
        <w:gridCol w:w="2247"/>
        <w:gridCol w:w="180"/>
        <w:gridCol w:w="3501"/>
        <w:gridCol w:w="850"/>
        <w:gridCol w:w="709"/>
        <w:gridCol w:w="720"/>
        <w:gridCol w:w="1058"/>
      </w:tblGrid>
      <w:tr w:rsidR="00BF5727" w:rsidRPr="00BF5727" w:rsidTr="00BF5727">
        <w:trPr>
          <w:trHeight w:val="354"/>
        </w:trPr>
        <w:tc>
          <w:tcPr>
            <w:tcW w:w="588" w:type="dxa"/>
            <w:vMerge w:val="restart"/>
            <w:tcBorders>
              <w:top w:val="single" w:sz="4" w:space="0" w:color="auto"/>
              <w:left w:val="single" w:sz="4" w:space="0" w:color="auto"/>
              <w:right w:val="single" w:sz="4" w:space="0" w:color="auto"/>
            </w:tcBorders>
            <w:shd w:val="clear" w:color="auto" w:fill="auto"/>
            <w:vAlign w:val="center"/>
          </w:tcPr>
          <w:p w:rsidR="00BF5727" w:rsidRPr="00BF5727" w:rsidRDefault="00BF5727" w:rsidP="00BF5727">
            <w:pPr>
              <w:jc w:val="center"/>
              <w:rPr>
                <w:lang w:val="uk-UA"/>
              </w:rPr>
            </w:pPr>
          </w:p>
          <w:p w:rsidR="00BF5727" w:rsidRPr="00BF5727" w:rsidRDefault="00BF5727" w:rsidP="00BF5727">
            <w:pPr>
              <w:jc w:val="center"/>
              <w:rPr>
                <w:lang w:val="uk-UA"/>
              </w:rPr>
            </w:pPr>
          </w:p>
        </w:tc>
        <w:tc>
          <w:tcPr>
            <w:tcW w:w="2427" w:type="dxa"/>
            <w:gridSpan w:val="2"/>
            <w:vMerge w:val="restart"/>
            <w:tcBorders>
              <w:top w:val="single" w:sz="4" w:space="0" w:color="auto"/>
              <w:left w:val="single" w:sz="4" w:space="0" w:color="auto"/>
              <w:right w:val="single" w:sz="4" w:space="0" w:color="auto"/>
            </w:tcBorders>
            <w:shd w:val="clear" w:color="auto" w:fill="auto"/>
            <w:vAlign w:val="center"/>
          </w:tcPr>
          <w:p w:rsidR="00BF5727" w:rsidRPr="00BF5727" w:rsidRDefault="00BF5727" w:rsidP="00BF5727">
            <w:pPr>
              <w:jc w:val="center"/>
            </w:pPr>
            <w:proofErr w:type="spellStart"/>
            <w:r w:rsidRPr="00BF5727">
              <w:t>Міжнародна</w:t>
            </w:r>
            <w:proofErr w:type="spellEnd"/>
            <w:r w:rsidRPr="00BF5727">
              <w:t xml:space="preserve"> </w:t>
            </w:r>
            <w:proofErr w:type="spellStart"/>
            <w:r w:rsidRPr="00BF5727">
              <w:t>непатентована</w:t>
            </w:r>
            <w:proofErr w:type="spellEnd"/>
            <w:r w:rsidRPr="00BF5727">
              <w:t xml:space="preserve"> </w:t>
            </w:r>
            <w:proofErr w:type="spellStart"/>
            <w:r w:rsidRPr="00BF5727">
              <w:t>назва</w:t>
            </w:r>
            <w:proofErr w:type="spellEnd"/>
          </w:p>
        </w:tc>
        <w:tc>
          <w:tcPr>
            <w:tcW w:w="3501" w:type="dxa"/>
            <w:vMerge w:val="restart"/>
            <w:tcBorders>
              <w:top w:val="single" w:sz="4" w:space="0" w:color="auto"/>
              <w:left w:val="single" w:sz="4" w:space="0" w:color="auto"/>
              <w:right w:val="single" w:sz="4" w:space="0" w:color="auto"/>
            </w:tcBorders>
            <w:shd w:val="clear" w:color="auto" w:fill="auto"/>
            <w:vAlign w:val="center"/>
          </w:tcPr>
          <w:p w:rsidR="00BF5727" w:rsidRPr="00BF5727" w:rsidRDefault="00BF5727" w:rsidP="00BF5727">
            <w:pPr>
              <w:jc w:val="center"/>
            </w:pPr>
            <w:proofErr w:type="spellStart"/>
            <w:r w:rsidRPr="00BF5727">
              <w:t>Торговельна</w:t>
            </w:r>
            <w:proofErr w:type="spellEnd"/>
            <w:r w:rsidRPr="00BF5727">
              <w:t xml:space="preserve"> </w:t>
            </w:r>
            <w:proofErr w:type="spellStart"/>
            <w:r w:rsidRPr="00BF5727">
              <w:t>назва</w:t>
            </w:r>
            <w:proofErr w:type="spellEnd"/>
          </w:p>
        </w:tc>
        <w:tc>
          <w:tcPr>
            <w:tcW w:w="850" w:type="dxa"/>
            <w:vMerge w:val="restart"/>
            <w:tcBorders>
              <w:top w:val="single" w:sz="4" w:space="0" w:color="auto"/>
              <w:left w:val="single" w:sz="4" w:space="0" w:color="auto"/>
              <w:right w:val="single" w:sz="4" w:space="0" w:color="auto"/>
            </w:tcBorders>
            <w:shd w:val="clear" w:color="auto" w:fill="auto"/>
            <w:vAlign w:val="center"/>
          </w:tcPr>
          <w:p w:rsidR="00BF5727" w:rsidRPr="00BF5727" w:rsidRDefault="00BF5727" w:rsidP="00BF5727">
            <w:pPr>
              <w:jc w:val="center"/>
            </w:pPr>
            <w:proofErr w:type="spellStart"/>
            <w:r w:rsidRPr="00BF5727">
              <w:t>Термін</w:t>
            </w:r>
            <w:proofErr w:type="spellEnd"/>
            <w:r w:rsidRPr="00BF5727">
              <w:t xml:space="preserve"> </w:t>
            </w:r>
            <w:proofErr w:type="spellStart"/>
            <w:r w:rsidRPr="00BF5727">
              <w:t>придатності</w:t>
            </w:r>
            <w:proofErr w:type="spellEnd"/>
          </w:p>
        </w:tc>
        <w:tc>
          <w:tcPr>
            <w:tcW w:w="709" w:type="dxa"/>
            <w:vMerge w:val="restart"/>
            <w:tcBorders>
              <w:top w:val="single" w:sz="4" w:space="0" w:color="auto"/>
              <w:left w:val="single" w:sz="4" w:space="0" w:color="auto"/>
              <w:right w:val="single" w:sz="4" w:space="0" w:color="auto"/>
            </w:tcBorders>
            <w:shd w:val="clear" w:color="auto" w:fill="auto"/>
            <w:textDirection w:val="btLr"/>
            <w:vAlign w:val="center"/>
          </w:tcPr>
          <w:p w:rsidR="00BF5727" w:rsidRPr="00BF5727" w:rsidRDefault="00BF5727" w:rsidP="00BF5727">
            <w:pPr>
              <w:ind w:left="113" w:right="113"/>
              <w:jc w:val="center"/>
            </w:pPr>
            <w:proofErr w:type="spellStart"/>
            <w:r w:rsidRPr="00BF5727">
              <w:t>Од.в</w:t>
            </w:r>
            <w:proofErr w:type="spellEnd"/>
            <w:r w:rsidRPr="00BF5727">
              <w:t>.</w:t>
            </w:r>
          </w:p>
        </w:tc>
        <w:tc>
          <w:tcPr>
            <w:tcW w:w="720" w:type="dxa"/>
            <w:vMerge w:val="restart"/>
            <w:tcBorders>
              <w:top w:val="single" w:sz="4" w:space="0" w:color="auto"/>
              <w:left w:val="single" w:sz="4" w:space="0" w:color="auto"/>
              <w:right w:val="single" w:sz="4" w:space="0" w:color="auto"/>
            </w:tcBorders>
            <w:shd w:val="clear" w:color="auto" w:fill="auto"/>
            <w:textDirection w:val="btLr"/>
            <w:vAlign w:val="center"/>
          </w:tcPr>
          <w:p w:rsidR="00BF5727" w:rsidRPr="00BF5727" w:rsidRDefault="00BF5727" w:rsidP="00BF5727">
            <w:pPr>
              <w:ind w:left="113" w:right="113"/>
              <w:jc w:val="center"/>
            </w:pPr>
            <w:proofErr w:type="spellStart"/>
            <w:r w:rsidRPr="00BF5727">
              <w:t>Отримано</w:t>
            </w:r>
            <w:proofErr w:type="spellEnd"/>
          </w:p>
          <w:p w:rsidR="00BF5727" w:rsidRPr="00BF5727" w:rsidRDefault="00BF5727" w:rsidP="00BF5727">
            <w:pPr>
              <w:ind w:left="113" w:right="113"/>
              <w:jc w:val="center"/>
            </w:pPr>
            <w:r w:rsidRPr="00BF5727">
              <w:t>(</w:t>
            </w:r>
            <w:proofErr w:type="spellStart"/>
            <w:r w:rsidRPr="00BF5727">
              <w:t>кількість</w:t>
            </w:r>
            <w:proofErr w:type="spellEnd"/>
            <w:r w:rsidRPr="00BF5727">
              <w:t>)</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BF5727" w:rsidRPr="00BF5727" w:rsidRDefault="00BF5727" w:rsidP="00BF5727">
            <w:pPr>
              <w:jc w:val="center"/>
            </w:pPr>
            <w:proofErr w:type="spellStart"/>
            <w:r w:rsidRPr="00BF5727">
              <w:t>Розподіл</w:t>
            </w:r>
            <w:proofErr w:type="spellEnd"/>
          </w:p>
          <w:p w:rsidR="00BF5727" w:rsidRPr="00BF5727" w:rsidRDefault="00BF5727" w:rsidP="00BF5727">
            <w:pPr>
              <w:jc w:val="center"/>
            </w:pPr>
            <w:r w:rsidRPr="00BF5727">
              <w:t>(</w:t>
            </w:r>
            <w:proofErr w:type="spellStart"/>
            <w:r w:rsidRPr="00BF5727">
              <w:t>кількість</w:t>
            </w:r>
            <w:proofErr w:type="spellEnd"/>
            <w:r w:rsidRPr="00BF5727">
              <w:t>)</w:t>
            </w:r>
          </w:p>
        </w:tc>
      </w:tr>
      <w:tr w:rsidR="00BF5727" w:rsidRPr="00BF5727" w:rsidTr="00BF5727">
        <w:trPr>
          <w:cantSplit/>
          <w:trHeight w:val="751"/>
        </w:trPr>
        <w:tc>
          <w:tcPr>
            <w:tcW w:w="588" w:type="dxa"/>
            <w:vMerge/>
            <w:tcBorders>
              <w:left w:val="single" w:sz="4" w:space="0" w:color="auto"/>
              <w:bottom w:val="single" w:sz="4" w:space="0" w:color="auto"/>
              <w:right w:val="single" w:sz="4" w:space="0" w:color="auto"/>
            </w:tcBorders>
            <w:shd w:val="clear" w:color="auto" w:fill="auto"/>
            <w:vAlign w:val="center"/>
          </w:tcPr>
          <w:p w:rsidR="00BF5727" w:rsidRPr="00BF5727" w:rsidRDefault="00BF5727" w:rsidP="00BF5727"/>
        </w:tc>
        <w:tc>
          <w:tcPr>
            <w:tcW w:w="2427" w:type="dxa"/>
            <w:gridSpan w:val="2"/>
            <w:vMerge/>
            <w:tcBorders>
              <w:left w:val="single" w:sz="4" w:space="0" w:color="auto"/>
              <w:bottom w:val="single" w:sz="4" w:space="0" w:color="auto"/>
              <w:right w:val="single" w:sz="4" w:space="0" w:color="auto"/>
            </w:tcBorders>
            <w:shd w:val="clear" w:color="auto" w:fill="auto"/>
            <w:vAlign w:val="center"/>
          </w:tcPr>
          <w:p w:rsidR="00BF5727" w:rsidRPr="00BF5727" w:rsidRDefault="00BF5727" w:rsidP="00BF5727"/>
        </w:tc>
        <w:tc>
          <w:tcPr>
            <w:tcW w:w="3501" w:type="dxa"/>
            <w:vMerge/>
            <w:tcBorders>
              <w:left w:val="single" w:sz="4" w:space="0" w:color="auto"/>
              <w:bottom w:val="single" w:sz="4" w:space="0" w:color="auto"/>
              <w:right w:val="single" w:sz="4" w:space="0" w:color="auto"/>
            </w:tcBorders>
            <w:shd w:val="clear" w:color="auto" w:fill="auto"/>
            <w:vAlign w:val="center"/>
          </w:tcPr>
          <w:p w:rsidR="00BF5727" w:rsidRPr="00BF5727" w:rsidRDefault="00BF5727" w:rsidP="00BF5727"/>
        </w:tc>
        <w:tc>
          <w:tcPr>
            <w:tcW w:w="850" w:type="dxa"/>
            <w:vMerge/>
            <w:tcBorders>
              <w:left w:val="single" w:sz="4" w:space="0" w:color="auto"/>
              <w:bottom w:val="single" w:sz="4" w:space="0" w:color="auto"/>
              <w:right w:val="single" w:sz="4" w:space="0" w:color="auto"/>
            </w:tcBorders>
            <w:shd w:val="clear" w:color="auto" w:fill="auto"/>
            <w:vAlign w:val="center"/>
          </w:tcPr>
          <w:p w:rsidR="00BF5727" w:rsidRPr="00BF5727" w:rsidRDefault="00BF5727" w:rsidP="00BF5727"/>
        </w:tc>
        <w:tc>
          <w:tcPr>
            <w:tcW w:w="709" w:type="dxa"/>
            <w:vMerge/>
            <w:tcBorders>
              <w:left w:val="single" w:sz="4" w:space="0" w:color="auto"/>
              <w:bottom w:val="single" w:sz="4" w:space="0" w:color="auto"/>
              <w:right w:val="single" w:sz="4" w:space="0" w:color="auto"/>
            </w:tcBorders>
            <w:shd w:val="clear" w:color="auto" w:fill="auto"/>
            <w:vAlign w:val="center"/>
          </w:tcPr>
          <w:p w:rsidR="00BF5727" w:rsidRPr="00BF5727" w:rsidRDefault="00BF5727" w:rsidP="00BF5727"/>
        </w:tc>
        <w:tc>
          <w:tcPr>
            <w:tcW w:w="720" w:type="dxa"/>
            <w:vMerge/>
            <w:tcBorders>
              <w:left w:val="single" w:sz="4" w:space="0" w:color="auto"/>
              <w:bottom w:val="single" w:sz="4" w:space="0" w:color="auto"/>
              <w:right w:val="single" w:sz="4" w:space="0" w:color="auto"/>
            </w:tcBorders>
            <w:shd w:val="clear" w:color="auto" w:fill="auto"/>
            <w:vAlign w:val="center"/>
          </w:tcPr>
          <w:p w:rsidR="00BF5727" w:rsidRPr="00BF5727" w:rsidRDefault="00BF5727" w:rsidP="00BF5727">
            <w:pPr>
              <w:jc w:val="cente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BF5727" w:rsidRPr="00BF5727" w:rsidRDefault="00BF5727" w:rsidP="00BF5727">
            <w:pPr>
              <w:jc w:val="center"/>
            </w:pPr>
            <w:r w:rsidRPr="00BF5727">
              <w:t>КП «ДОКЦКК» ДОР»</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588" w:type="dxa"/>
            <w:shd w:val="clear" w:color="auto" w:fill="auto"/>
            <w:vAlign w:val="center"/>
          </w:tcPr>
          <w:p w:rsidR="00BF5727" w:rsidRPr="00BF5727" w:rsidRDefault="00BF5727" w:rsidP="00BF5727">
            <w:pPr>
              <w:jc w:val="center"/>
              <w:rPr>
                <w:sz w:val="22"/>
                <w:szCs w:val="22"/>
                <w:lang w:val="en-US"/>
              </w:rPr>
            </w:pPr>
          </w:p>
        </w:tc>
        <w:tc>
          <w:tcPr>
            <w:tcW w:w="5928" w:type="dxa"/>
            <w:gridSpan w:val="3"/>
            <w:shd w:val="clear" w:color="auto" w:fill="auto"/>
            <w:vAlign w:val="center"/>
          </w:tcPr>
          <w:p w:rsidR="00BF5727" w:rsidRPr="00BF5727" w:rsidRDefault="00BF5727" w:rsidP="00BF5727">
            <w:pPr>
              <w:rPr>
                <w:b/>
              </w:rPr>
            </w:pPr>
            <w:proofErr w:type="spellStart"/>
            <w:r w:rsidRPr="00BF5727">
              <w:rPr>
                <w:b/>
              </w:rPr>
              <w:t>Видаткова</w:t>
            </w:r>
            <w:proofErr w:type="spellEnd"/>
            <w:r w:rsidRPr="00BF5727">
              <w:rPr>
                <w:b/>
              </w:rPr>
              <w:t xml:space="preserve"> накладна № К-13563 </w:t>
            </w:r>
            <w:proofErr w:type="spellStart"/>
            <w:r w:rsidRPr="00BF5727">
              <w:rPr>
                <w:b/>
              </w:rPr>
              <w:t>від</w:t>
            </w:r>
            <w:proofErr w:type="spellEnd"/>
            <w:r w:rsidRPr="00BF5727">
              <w:rPr>
                <w:b/>
              </w:rPr>
              <w:t xml:space="preserve"> 23 вересня 2019р.</w:t>
            </w:r>
          </w:p>
          <w:p w:rsidR="00BF5727" w:rsidRPr="00BF5727" w:rsidRDefault="00BF5727" w:rsidP="00BF5727">
            <w:pPr>
              <w:rPr>
                <w:b/>
              </w:rPr>
            </w:pPr>
            <w:r w:rsidRPr="00BF5727">
              <w:rPr>
                <w:b/>
              </w:rPr>
              <w:t xml:space="preserve">Наказ МОЗ </w:t>
            </w:r>
            <w:proofErr w:type="spellStart"/>
            <w:r w:rsidRPr="00BF5727">
              <w:rPr>
                <w:b/>
              </w:rPr>
              <w:t>України</w:t>
            </w:r>
            <w:proofErr w:type="spellEnd"/>
            <w:r w:rsidRPr="00BF5727">
              <w:rPr>
                <w:b/>
              </w:rPr>
              <w:t xml:space="preserve"> № 1645 </w:t>
            </w:r>
            <w:proofErr w:type="spellStart"/>
            <w:r w:rsidRPr="00BF5727">
              <w:rPr>
                <w:b/>
              </w:rPr>
              <w:t>від</w:t>
            </w:r>
            <w:proofErr w:type="spellEnd"/>
            <w:r w:rsidRPr="00BF5727">
              <w:rPr>
                <w:b/>
              </w:rPr>
              <w:t xml:space="preserve">  19 липня 2019р.</w:t>
            </w:r>
          </w:p>
        </w:tc>
        <w:tc>
          <w:tcPr>
            <w:tcW w:w="850" w:type="dxa"/>
            <w:shd w:val="clear" w:color="auto" w:fill="auto"/>
            <w:vAlign w:val="center"/>
          </w:tcPr>
          <w:p w:rsidR="00BF5727" w:rsidRPr="00BF5727" w:rsidRDefault="00BF5727" w:rsidP="00BF5727">
            <w:pPr>
              <w:rPr>
                <w:sz w:val="22"/>
                <w:szCs w:val="22"/>
              </w:rPr>
            </w:pPr>
          </w:p>
        </w:tc>
        <w:tc>
          <w:tcPr>
            <w:tcW w:w="709" w:type="dxa"/>
            <w:shd w:val="clear" w:color="auto" w:fill="auto"/>
            <w:vAlign w:val="center"/>
          </w:tcPr>
          <w:p w:rsidR="00BF5727" w:rsidRPr="00BF5727" w:rsidRDefault="00BF5727" w:rsidP="00BF5727">
            <w:pPr>
              <w:jc w:val="center"/>
              <w:rPr>
                <w:sz w:val="22"/>
                <w:szCs w:val="22"/>
              </w:rPr>
            </w:pPr>
          </w:p>
        </w:tc>
        <w:tc>
          <w:tcPr>
            <w:tcW w:w="720" w:type="dxa"/>
            <w:shd w:val="clear" w:color="auto" w:fill="auto"/>
            <w:vAlign w:val="center"/>
          </w:tcPr>
          <w:p w:rsidR="00BF5727" w:rsidRPr="00BF5727" w:rsidRDefault="00BF5727" w:rsidP="00BF5727">
            <w:pPr>
              <w:jc w:val="center"/>
              <w:rPr>
                <w:sz w:val="22"/>
                <w:szCs w:val="22"/>
              </w:rPr>
            </w:pPr>
          </w:p>
        </w:tc>
        <w:tc>
          <w:tcPr>
            <w:tcW w:w="1058" w:type="dxa"/>
            <w:shd w:val="clear" w:color="auto" w:fill="auto"/>
            <w:vAlign w:val="center"/>
          </w:tcPr>
          <w:p w:rsidR="00BF5727" w:rsidRPr="00BF5727" w:rsidRDefault="00BF5727" w:rsidP="00BF5727">
            <w:pPr>
              <w:jc w:val="center"/>
              <w:rPr>
                <w:sz w:val="22"/>
                <w:szCs w:val="22"/>
              </w:rPr>
            </w:pP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rPr>
                <w:lang w:val="en-US"/>
              </w:rPr>
              <w:t>1</w:t>
            </w:r>
            <w:r w:rsidRPr="00BF5727">
              <w:t>.</w:t>
            </w:r>
          </w:p>
        </w:tc>
        <w:tc>
          <w:tcPr>
            <w:tcW w:w="2427" w:type="dxa"/>
            <w:gridSpan w:val="2"/>
            <w:shd w:val="clear" w:color="auto" w:fill="auto"/>
            <w:vAlign w:val="center"/>
          </w:tcPr>
          <w:p w:rsidR="00BF5727" w:rsidRPr="00BF5727" w:rsidRDefault="00BF5727" w:rsidP="00BF5727">
            <w:proofErr w:type="spellStart"/>
            <w:r w:rsidRPr="00BF5727">
              <w:t>Вироби</w:t>
            </w:r>
            <w:proofErr w:type="spellEnd"/>
            <w:r w:rsidRPr="00BF5727">
              <w:t xml:space="preserve"> </w:t>
            </w:r>
            <w:proofErr w:type="spellStart"/>
            <w:r w:rsidRPr="00BF5727">
              <w:t>медичного</w:t>
            </w:r>
            <w:proofErr w:type="spellEnd"/>
            <w:r w:rsidRPr="00BF5727">
              <w:t xml:space="preserve"> </w:t>
            </w:r>
            <w:proofErr w:type="spellStart"/>
            <w:r w:rsidRPr="00BF5727">
              <w:t>призначення</w:t>
            </w:r>
            <w:proofErr w:type="spellEnd"/>
            <w:r w:rsidRPr="00BF5727">
              <w:t xml:space="preserve"> для </w:t>
            </w:r>
            <w:proofErr w:type="spellStart"/>
            <w:r w:rsidRPr="00BF5727">
              <w:t>коронарографії</w:t>
            </w:r>
            <w:proofErr w:type="spellEnd"/>
            <w:r w:rsidRPr="00BF5727">
              <w:t xml:space="preserve"> </w:t>
            </w:r>
            <w:proofErr w:type="spellStart"/>
            <w:r w:rsidRPr="00BF5727">
              <w:t>судин</w:t>
            </w:r>
            <w:proofErr w:type="spellEnd"/>
            <w:r w:rsidRPr="00BF5727">
              <w:t xml:space="preserve"> (комплект для </w:t>
            </w:r>
            <w:proofErr w:type="spellStart"/>
            <w:r w:rsidRPr="00BF5727">
              <w:t>коронарографії</w:t>
            </w:r>
            <w:proofErr w:type="spellEnd"/>
            <w:r w:rsidRPr="00BF5727">
              <w:t xml:space="preserve"> для </w:t>
            </w:r>
            <w:proofErr w:type="spellStart"/>
            <w:r w:rsidRPr="00BF5727">
              <w:t>трансрадіального</w:t>
            </w:r>
            <w:proofErr w:type="spellEnd"/>
            <w:r w:rsidRPr="00BF5727">
              <w:t xml:space="preserve"> доступу, </w:t>
            </w:r>
            <w:proofErr w:type="spellStart"/>
            <w:r w:rsidRPr="00BF5727">
              <w:t>який</w:t>
            </w:r>
            <w:proofErr w:type="spellEnd"/>
            <w:r w:rsidRPr="00BF5727">
              <w:t xml:space="preserve"> </w:t>
            </w:r>
            <w:proofErr w:type="spellStart"/>
            <w:r w:rsidRPr="00BF5727">
              <w:t>включає</w:t>
            </w:r>
            <w:proofErr w:type="spellEnd"/>
            <w:r w:rsidRPr="00BF5727">
              <w:t xml:space="preserve"> два </w:t>
            </w:r>
            <w:proofErr w:type="spellStart"/>
            <w:r w:rsidRPr="00BF5727">
              <w:t>катетери</w:t>
            </w:r>
            <w:proofErr w:type="spellEnd"/>
            <w:r w:rsidRPr="00BF5727">
              <w:t xml:space="preserve"> </w:t>
            </w:r>
            <w:proofErr w:type="spellStart"/>
            <w:r w:rsidRPr="00BF5727">
              <w:t>ангіографічні</w:t>
            </w:r>
            <w:proofErr w:type="spellEnd"/>
            <w:r w:rsidRPr="00BF5727">
              <w:t xml:space="preserve">, один </w:t>
            </w:r>
            <w:proofErr w:type="spellStart"/>
            <w:r w:rsidRPr="00BF5727">
              <w:t>провідник</w:t>
            </w:r>
            <w:proofErr w:type="spellEnd"/>
            <w:r w:rsidRPr="00BF5727">
              <w:t xml:space="preserve"> </w:t>
            </w:r>
            <w:proofErr w:type="spellStart"/>
            <w:r w:rsidRPr="00BF5727">
              <w:t>ангіографічний</w:t>
            </w:r>
            <w:proofErr w:type="spellEnd"/>
            <w:r w:rsidRPr="00BF5727">
              <w:t xml:space="preserve">, один </w:t>
            </w:r>
            <w:proofErr w:type="spellStart"/>
            <w:r w:rsidRPr="00BF5727">
              <w:t>інтродюсер</w:t>
            </w:r>
            <w:proofErr w:type="spellEnd"/>
            <w:r w:rsidRPr="00BF5727">
              <w:t xml:space="preserve"> </w:t>
            </w:r>
          </w:p>
          <w:p w:rsidR="00BF5727" w:rsidRPr="00BF5727" w:rsidRDefault="00BF5727" w:rsidP="00BF5727"/>
        </w:tc>
        <w:tc>
          <w:tcPr>
            <w:tcW w:w="3501" w:type="dxa"/>
            <w:shd w:val="clear" w:color="auto" w:fill="auto"/>
            <w:vAlign w:val="center"/>
          </w:tcPr>
          <w:p w:rsidR="00BF5727" w:rsidRPr="00BF5727" w:rsidRDefault="00BF5727" w:rsidP="00BF5727">
            <w:r w:rsidRPr="00BF5727">
              <w:t xml:space="preserve">Комплект для </w:t>
            </w:r>
            <w:proofErr w:type="spellStart"/>
            <w:r w:rsidRPr="00BF5727">
              <w:t>коронарографії</w:t>
            </w:r>
            <w:proofErr w:type="spellEnd"/>
            <w:r w:rsidRPr="00BF5727">
              <w:t xml:space="preserve"> для </w:t>
            </w:r>
            <w:proofErr w:type="spellStart"/>
            <w:r w:rsidRPr="00BF5727">
              <w:t>трансрадіального</w:t>
            </w:r>
            <w:proofErr w:type="spellEnd"/>
            <w:r w:rsidRPr="00BF5727">
              <w:t xml:space="preserve"> доступу у </w:t>
            </w:r>
            <w:proofErr w:type="spellStart"/>
            <w:r w:rsidRPr="00BF5727">
              <w:t>складі</w:t>
            </w:r>
            <w:proofErr w:type="spellEnd"/>
            <w:r w:rsidRPr="00BF5727">
              <w:t>:</w:t>
            </w:r>
          </w:p>
        </w:tc>
        <w:tc>
          <w:tcPr>
            <w:tcW w:w="850" w:type="dxa"/>
            <w:shd w:val="clear" w:color="auto" w:fill="auto"/>
            <w:vAlign w:val="center"/>
          </w:tcPr>
          <w:p w:rsidR="00BF5727" w:rsidRPr="00BF5727" w:rsidRDefault="00BF5727" w:rsidP="00BF5727">
            <w:pPr>
              <w:jc w:val="center"/>
            </w:pPr>
          </w:p>
        </w:tc>
        <w:tc>
          <w:tcPr>
            <w:tcW w:w="709" w:type="dxa"/>
            <w:shd w:val="clear" w:color="auto" w:fill="auto"/>
            <w:vAlign w:val="center"/>
          </w:tcPr>
          <w:p w:rsidR="00BF5727" w:rsidRPr="00BF5727" w:rsidRDefault="00BF5727" w:rsidP="00BF5727">
            <w:pPr>
              <w:jc w:val="center"/>
            </w:pPr>
            <w:r w:rsidRPr="00BF5727">
              <w:t>к-т</w:t>
            </w:r>
          </w:p>
        </w:tc>
        <w:tc>
          <w:tcPr>
            <w:tcW w:w="720" w:type="dxa"/>
            <w:shd w:val="clear" w:color="auto" w:fill="auto"/>
            <w:vAlign w:val="center"/>
          </w:tcPr>
          <w:p w:rsidR="00BF5727" w:rsidRPr="00BF5727" w:rsidRDefault="00BF5727" w:rsidP="00BF5727">
            <w:pPr>
              <w:jc w:val="center"/>
            </w:pPr>
            <w:r w:rsidRPr="00BF5727">
              <w:t>127</w:t>
            </w:r>
          </w:p>
        </w:tc>
        <w:tc>
          <w:tcPr>
            <w:tcW w:w="1058" w:type="dxa"/>
            <w:shd w:val="clear" w:color="auto" w:fill="auto"/>
            <w:vAlign w:val="center"/>
          </w:tcPr>
          <w:p w:rsidR="00BF5727" w:rsidRPr="00BF5727" w:rsidRDefault="00BF5727" w:rsidP="00BF5727">
            <w:pPr>
              <w:jc w:val="center"/>
            </w:pPr>
            <w:r w:rsidRPr="00BF5727">
              <w:t>127</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2.</w:t>
            </w:r>
          </w:p>
        </w:tc>
        <w:tc>
          <w:tcPr>
            <w:tcW w:w="2427" w:type="dxa"/>
            <w:gridSpan w:val="2"/>
            <w:shd w:val="clear" w:color="auto" w:fill="auto"/>
            <w:vAlign w:val="center"/>
          </w:tcPr>
          <w:p w:rsidR="00BF5727" w:rsidRPr="00BF5727" w:rsidRDefault="00BF5727" w:rsidP="00BF5727">
            <w:r w:rsidRPr="00BF5727">
              <w:t xml:space="preserve">Катетер </w:t>
            </w:r>
            <w:proofErr w:type="spellStart"/>
            <w:r w:rsidRPr="00BF5727">
              <w:t>ангіографічний</w:t>
            </w:r>
            <w:proofErr w:type="spellEnd"/>
          </w:p>
        </w:tc>
        <w:tc>
          <w:tcPr>
            <w:tcW w:w="3501" w:type="dxa"/>
            <w:shd w:val="clear" w:color="auto" w:fill="auto"/>
            <w:vAlign w:val="center"/>
          </w:tcPr>
          <w:p w:rsidR="00BF5727" w:rsidRPr="00BF5727" w:rsidRDefault="00BF5727" w:rsidP="00BF5727">
            <w:proofErr w:type="spellStart"/>
            <w:r w:rsidRPr="00BF5727">
              <w:t>Ангіографічний</w:t>
            </w:r>
            <w:proofErr w:type="spellEnd"/>
            <w:r w:rsidRPr="00BF5727">
              <w:t xml:space="preserve"> Катетер </w:t>
            </w:r>
            <w:proofErr w:type="spellStart"/>
            <w:r w:rsidRPr="00BF5727">
              <w:t>Performa</w:t>
            </w:r>
            <w:proofErr w:type="spellEnd"/>
            <w:r w:rsidRPr="00BF5727">
              <w:t>® (1од.) (</w:t>
            </w:r>
            <w:proofErr w:type="spellStart"/>
            <w:r w:rsidRPr="00BF5727">
              <w:t>складова</w:t>
            </w:r>
            <w:proofErr w:type="spellEnd"/>
            <w:r w:rsidRPr="00BF5727">
              <w:t xml:space="preserve"> комплекту в </w:t>
            </w:r>
            <w:proofErr w:type="spellStart"/>
            <w:r w:rsidRPr="00BF5727">
              <w:t>індивідуальній</w:t>
            </w:r>
            <w:proofErr w:type="spellEnd"/>
            <w:r w:rsidRPr="00BF5727">
              <w:t xml:space="preserve"> </w:t>
            </w:r>
            <w:proofErr w:type="spellStart"/>
            <w:r w:rsidRPr="00BF5727">
              <w:t>упаковці</w:t>
            </w:r>
            <w:proofErr w:type="spellEnd"/>
            <w:r w:rsidRPr="00BF5727">
              <w:t xml:space="preserve">) </w:t>
            </w:r>
            <w:proofErr w:type="spellStart"/>
            <w:r w:rsidRPr="00BF5727">
              <w:t>серія</w:t>
            </w:r>
            <w:proofErr w:type="spellEnd"/>
            <w:r w:rsidRPr="00BF5727">
              <w:t xml:space="preserve"> 510038ULT1, </w:t>
            </w:r>
            <w:proofErr w:type="spellStart"/>
            <w:r w:rsidRPr="00BF5727">
              <w:t>виробник:Merit</w:t>
            </w:r>
            <w:proofErr w:type="spellEnd"/>
            <w:r w:rsidRPr="00BF5727">
              <w:t xml:space="preserve"> </w:t>
            </w:r>
            <w:proofErr w:type="spellStart"/>
            <w:r w:rsidRPr="00BF5727">
              <w:t>Medical</w:t>
            </w:r>
            <w:proofErr w:type="spellEnd"/>
            <w:r w:rsidRPr="00BF5727">
              <w:t xml:space="preserve"> </w:t>
            </w:r>
            <w:proofErr w:type="spellStart"/>
            <w:r w:rsidRPr="00BF5727">
              <w:t>Systems</w:t>
            </w:r>
            <w:proofErr w:type="spellEnd"/>
            <w:r w:rsidRPr="00BF5727">
              <w:t xml:space="preserve"> </w:t>
            </w:r>
            <w:proofErr w:type="spellStart"/>
            <w:r w:rsidRPr="00BF5727">
              <w:t>Inc</w:t>
            </w:r>
            <w:proofErr w:type="spellEnd"/>
            <w:r w:rsidRPr="00BF5727">
              <w:t>., USA</w:t>
            </w:r>
          </w:p>
          <w:p w:rsidR="00BF5727" w:rsidRPr="00BF5727" w:rsidRDefault="00BF5727" w:rsidP="00BF5727"/>
        </w:tc>
        <w:tc>
          <w:tcPr>
            <w:tcW w:w="850" w:type="dxa"/>
            <w:shd w:val="clear" w:color="auto" w:fill="auto"/>
            <w:vAlign w:val="center"/>
          </w:tcPr>
          <w:p w:rsidR="00BF5727" w:rsidRPr="00BF5727" w:rsidRDefault="00BF5727" w:rsidP="00BF5727">
            <w:pPr>
              <w:jc w:val="center"/>
            </w:pPr>
            <w:r w:rsidRPr="00BF5727">
              <w:t>31.03.2022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127</w:t>
            </w:r>
          </w:p>
        </w:tc>
        <w:tc>
          <w:tcPr>
            <w:tcW w:w="1058" w:type="dxa"/>
            <w:shd w:val="clear" w:color="auto" w:fill="auto"/>
            <w:vAlign w:val="center"/>
          </w:tcPr>
          <w:p w:rsidR="00BF5727" w:rsidRPr="00BF5727" w:rsidRDefault="00BF5727" w:rsidP="00BF5727">
            <w:pPr>
              <w:jc w:val="center"/>
            </w:pPr>
            <w:r w:rsidRPr="00BF5727">
              <w:t>127</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3.</w:t>
            </w:r>
          </w:p>
        </w:tc>
        <w:tc>
          <w:tcPr>
            <w:tcW w:w="2427" w:type="dxa"/>
            <w:gridSpan w:val="2"/>
            <w:shd w:val="clear" w:color="auto" w:fill="auto"/>
            <w:vAlign w:val="center"/>
          </w:tcPr>
          <w:p w:rsidR="00BF5727" w:rsidRPr="00BF5727" w:rsidRDefault="00BF5727" w:rsidP="00BF5727">
            <w:r w:rsidRPr="00BF5727">
              <w:t xml:space="preserve">Катетер </w:t>
            </w:r>
            <w:proofErr w:type="spellStart"/>
            <w:r w:rsidRPr="00BF5727">
              <w:t>ангіографічний</w:t>
            </w:r>
            <w:proofErr w:type="spellEnd"/>
          </w:p>
        </w:tc>
        <w:tc>
          <w:tcPr>
            <w:tcW w:w="3501" w:type="dxa"/>
            <w:shd w:val="clear" w:color="auto" w:fill="auto"/>
            <w:vAlign w:val="center"/>
          </w:tcPr>
          <w:p w:rsidR="00BF5727" w:rsidRPr="00BF5727" w:rsidRDefault="00BF5727" w:rsidP="00BF5727">
            <w:proofErr w:type="spellStart"/>
            <w:r w:rsidRPr="00BF5727">
              <w:t>Ангіографічний</w:t>
            </w:r>
            <w:proofErr w:type="spellEnd"/>
            <w:r w:rsidRPr="00BF5727">
              <w:t xml:space="preserve"> Катетер </w:t>
            </w:r>
            <w:proofErr w:type="spellStart"/>
            <w:r w:rsidRPr="00BF5727">
              <w:t>Performa</w:t>
            </w:r>
            <w:proofErr w:type="spellEnd"/>
            <w:r w:rsidRPr="00BF5727">
              <w:t>® (1од.) (</w:t>
            </w:r>
            <w:proofErr w:type="spellStart"/>
            <w:r w:rsidRPr="00BF5727">
              <w:t>складова</w:t>
            </w:r>
            <w:proofErr w:type="spellEnd"/>
            <w:r w:rsidRPr="00BF5727">
              <w:t xml:space="preserve"> комплекту в </w:t>
            </w:r>
            <w:proofErr w:type="spellStart"/>
            <w:r w:rsidRPr="00BF5727">
              <w:t>індивідуальній</w:t>
            </w:r>
            <w:proofErr w:type="spellEnd"/>
            <w:r w:rsidRPr="00BF5727">
              <w:t xml:space="preserve"> </w:t>
            </w:r>
            <w:proofErr w:type="spellStart"/>
            <w:r w:rsidRPr="00BF5727">
              <w:t>упаковці</w:t>
            </w:r>
            <w:proofErr w:type="spellEnd"/>
            <w:r w:rsidRPr="00BF5727">
              <w:t xml:space="preserve">) </w:t>
            </w:r>
            <w:proofErr w:type="spellStart"/>
            <w:r w:rsidRPr="00BF5727">
              <w:t>серія</w:t>
            </w:r>
            <w:proofErr w:type="spellEnd"/>
            <w:r w:rsidRPr="00BF5727">
              <w:t xml:space="preserve"> 7776-С3, </w:t>
            </w:r>
            <w:proofErr w:type="spellStart"/>
            <w:r w:rsidRPr="00BF5727">
              <w:t>виробник:Merit</w:t>
            </w:r>
            <w:proofErr w:type="spellEnd"/>
            <w:r w:rsidRPr="00BF5727">
              <w:t xml:space="preserve"> </w:t>
            </w:r>
            <w:proofErr w:type="spellStart"/>
            <w:r w:rsidRPr="00BF5727">
              <w:t>Medical</w:t>
            </w:r>
            <w:proofErr w:type="spellEnd"/>
            <w:r w:rsidRPr="00BF5727">
              <w:t xml:space="preserve"> </w:t>
            </w:r>
            <w:proofErr w:type="spellStart"/>
            <w:r w:rsidRPr="00BF5727">
              <w:t>Systems</w:t>
            </w:r>
            <w:proofErr w:type="spellEnd"/>
            <w:r w:rsidRPr="00BF5727">
              <w:t xml:space="preserve"> </w:t>
            </w:r>
            <w:proofErr w:type="spellStart"/>
            <w:r w:rsidRPr="00BF5727">
              <w:t>Inc</w:t>
            </w:r>
            <w:proofErr w:type="spellEnd"/>
            <w:r w:rsidRPr="00BF5727">
              <w:t>., USA</w:t>
            </w:r>
          </w:p>
          <w:p w:rsidR="00BF5727" w:rsidRPr="00BF5727" w:rsidRDefault="00BF5727" w:rsidP="00BF5727"/>
        </w:tc>
        <w:tc>
          <w:tcPr>
            <w:tcW w:w="850" w:type="dxa"/>
            <w:shd w:val="clear" w:color="auto" w:fill="auto"/>
            <w:vAlign w:val="center"/>
          </w:tcPr>
          <w:p w:rsidR="00BF5727" w:rsidRPr="00BF5727" w:rsidRDefault="00BF5727" w:rsidP="00BF5727">
            <w:pPr>
              <w:jc w:val="center"/>
            </w:pPr>
            <w:r w:rsidRPr="00BF5727">
              <w:t>28.02.2022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127</w:t>
            </w:r>
          </w:p>
        </w:tc>
        <w:tc>
          <w:tcPr>
            <w:tcW w:w="1058" w:type="dxa"/>
            <w:shd w:val="clear" w:color="auto" w:fill="auto"/>
            <w:vAlign w:val="center"/>
          </w:tcPr>
          <w:p w:rsidR="00BF5727" w:rsidRPr="00BF5727" w:rsidRDefault="00BF5727" w:rsidP="00BF5727">
            <w:pPr>
              <w:jc w:val="center"/>
            </w:pPr>
            <w:r w:rsidRPr="00BF5727">
              <w:t>127</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4.</w:t>
            </w:r>
          </w:p>
        </w:tc>
        <w:tc>
          <w:tcPr>
            <w:tcW w:w="2427" w:type="dxa"/>
            <w:gridSpan w:val="2"/>
            <w:shd w:val="clear" w:color="auto" w:fill="auto"/>
            <w:vAlign w:val="center"/>
          </w:tcPr>
          <w:p w:rsidR="00BF5727" w:rsidRPr="00BF5727" w:rsidRDefault="00BF5727" w:rsidP="00BF5727">
            <w:proofErr w:type="spellStart"/>
            <w:r w:rsidRPr="00BF5727">
              <w:t>Провідник</w:t>
            </w:r>
            <w:proofErr w:type="spellEnd"/>
          </w:p>
        </w:tc>
        <w:tc>
          <w:tcPr>
            <w:tcW w:w="3501" w:type="dxa"/>
            <w:shd w:val="clear" w:color="auto" w:fill="auto"/>
            <w:vAlign w:val="center"/>
          </w:tcPr>
          <w:p w:rsidR="00BF5727" w:rsidRPr="00BF5727" w:rsidRDefault="00BF5727" w:rsidP="00BF5727">
            <w:pPr>
              <w:rPr>
                <w:lang w:val="uk-UA"/>
              </w:rPr>
            </w:pPr>
            <w:proofErr w:type="spellStart"/>
            <w:r w:rsidRPr="00BF5727">
              <w:t>Провідник</w:t>
            </w:r>
            <w:proofErr w:type="spellEnd"/>
            <w:r w:rsidRPr="00BF5727">
              <w:t xml:space="preserve"> з ПТФЕ </w:t>
            </w:r>
            <w:proofErr w:type="spellStart"/>
            <w:r w:rsidRPr="00BF5727">
              <w:t>покриттям</w:t>
            </w:r>
            <w:proofErr w:type="spellEnd"/>
            <w:r w:rsidRPr="00BF5727">
              <w:t xml:space="preserve"> </w:t>
            </w:r>
            <w:proofErr w:type="spellStart"/>
            <w:r w:rsidRPr="00BF5727">
              <w:t>InQwire</w:t>
            </w:r>
            <w:proofErr w:type="spellEnd"/>
            <w:r w:rsidRPr="00BF5727">
              <w:t xml:space="preserve">® (1 од.) </w:t>
            </w:r>
            <w:proofErr w:type="spellStart"/>
            <w:r w:rsidRPr="00BF5727">
              <w:t>складова</w:t>
            </w:r>
            <w:proofErr w:type="spellEnd"/>
            <w:r w:rsidRPr="00BF5727">
              <w:t xml:space="preserve"> комплекту в </w:t>
            </w:r>
            <w:proofErr w:type="spellStart"/>
            <w:r w:rsidRPr="00BF5727">
              <w:t>індивідуальній</w:t>
            </w:r>
            <w:proofErr w:type="spellEnd"/>
            <w:r w:rsidRPr="00BF5727">
              <w:t xml:space="preserve"> </w:t>
            </w:r>
            <w:proofErr w:type="spellStart"/>
            <w:r w:rsidRPr="00BF5727">
              <w:t>упаковці</w:t>
            </w:r>
            <w:proofErr w:type="spellEnd"/>
            <w:r w:rsidRPr="00BF5727">
              <w:t xml:space="preserve"> </w:t>
            </w:r>
            <w:proofErr w:type="spellStart"/>
            <w:r w:rsidRPr="00BF5727">
              <w:t>серія</w:t>
            </w:r>
            <w:proofErr w:type="spellEnd"/>
            <w:r w:rsidRPr="00BF5727">
              <w:t xml:space="preserve"> IQ35F180J3, </w:t>
            </w:r>
            <w:proofErr w:type="spellStart"/>
            <w:r w:rsidRPr="00BF5727">
              <w:t>виробник</w:t>
            </w:r>
            <w:proofErr w:type="spellEnd"/>
            <w:r w:rsidRPr="00BF5727">
              <w:t xml:space="preserve">: </w:t>
            </w:r>
            <w:proofErr w:type="spellStart"/>
            <w:r w:rsidRPr="00BF5727">
              <w:t>Merit</w:t>
            </w:r>
            <w:proofErr w:type="spellEnd"/>
            <w:r w:rsidRPr="00BF5727">
              <w:t xml:space="preserve"> </w:t>
            </w:r>
            <w:proofErr w:type="spellStart"/>
            <w:r w:rsidRPr="00BF5727">
              <w:t>Medical</w:t>
            </w:r>
            <w:proofErr w:type="spellEnd"/>
            <w:r w:rsidRPr="00BF5727">
              <w:t xml:space="preserve"> </w:t>
            </w:r>
            <w:proofErr w:type="spellStart"/>
            <w:r w:rsidRPr="00BF5727">
              <w:t>Systems</w:t>
            </w:r>
            <w:proofErr w:type="spellEnd"/>
            <w:r w:rsidRPr="00BF5727">
              <w:t xml:space="preserve"> </w:t>
            </w:r>
            <w:proofErr w:type="spellStart"/>
            <w:r w:rsidRPr="00BF5727">
              <w:t>Inc</w:t>
            </w:r>
            <w:proofErr w:type="spellEnd"/>
            <w:r w:rsidRPr="00BF5727">
              <w:t>., USA</w:t>
            </w:r>
          </w:p>
        </w:tc>
        <w:tc>
          <w:tcPr>
            <w:tcW w:w="850" w:type="dxa"/>
            <w:shd w:val="clear" w:color="auto" w:fill="auto"/>
            <w:vAlign w:val="center"/>
          </w:tcPr>
          <w:p w:rsidR="00BF5727" w:rsidRPr="00BF5727" w:rsidRDefault="00BF5727" w:rsidP="00BF5727">
            <w:pPr>
              <w:jc w:val="center"/>
            </w:pPr>
            <w:r w:rsidRPr="00BF5727">
              <w:t>31.01.2022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127</w:t>
            </w:r>
          </w:p>
        </w:tc>
        <w:tc>
          <w:tcPr>
            <w:tcW w:w="1058" w:type="dxa"/>
            <w:shd w:val="clear" w:color="auto" w:fill="auto"/>
            <w:vAlign w:val="center"/>
          </w:tcPr>
          <w:p w:rsidR="00BF5727" w:rsidRPr="00BF5727" w:rsidRDefault="00BF5727" w:rsidP="00BF5727">
            <w:pPr>
              <w:jc w:val="center"/>
            </w:pPr>
            <w:r w:rsidRPr="00BF5727">
              <w:t>127</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9853" w:type="dxa"/>
            <w:gridSpan w:val="8"/>
            <w:shd w:val="clear" w:color="auto" w:fill="auto"/>
            <w:vAlign w:val="center"/>
          </w:tcPr>
          <w:p w:rsidR="00BF5727" w:rsidRDefault="00BF5727" w:rsidP="00BF5727">
            <w:pPr>
              <w:jc w:val="center"/>
              <w:rPr>
                <w:lang w:val="uk-UA"/>
              </w:rPr>
            </w:pPr>
            <w:r w:rsidRPr="00BF5727">
              <w:rPr>
                <w:lang w:val="uk-UA"/>
              </w:rPr>
              <w:lastRenderedPageBreak/>
              <w:t>2</w:t>
            </w:r>
          </w:p>
          <w:p w:rsidR="00BF5727" w:rsidRPr="00BF5727" w:rsidRDefault="00BF5727" w:rsidP="00BF5727">
            <w:pPr>
              <w:jc w:val="right"/>
              <w:rPr>
                <w:bCs/>
                <w:sz w:val="22"/>
                <w:szCs w:val="22"/>
                <w:lang w:val="uk-UA"/>
              </w:rPr>
            </w:pPr>
            <w:r w:rsidRPr="00BF5727">
              <w:rPr>
                <w:bCs/>
                <w:sz w:val="22"/>
                <w:szCs w:val="22"/>
                <w:lang w:val="uk-UA"/>
              </w:rPr>
              <w:t>Продовження д</w:t>
            </w:r>
            <w:proofErr w:type="spellStart"/>
            <w:r w:rsidRPr="00BF5727">
              <w:rPr>
                <w:bCs/>
                <w:sz w:val="22"/>
                <w:szCs w:val="22"/>
              </w:rPr>
              <w:t>одат</w:t>
            </w:r>
            <w:proofErr w:type="spellEnd"/>
            <w:r w:rsidRPr="00BF5727">
              <w:rPr>
                <w:bCs/>
                <w:sz w:val="22"/>
                <w:szCs w:val="22"/>
                <w:lang w:val="uk-UA"/>
              </w:rPr>
              <w:t>ку</w:t>
            </w:r>
            <w:r w:rsidRPr="00BF5727">
              <w:rPr>
                <w:bCs/>
                <w:sz w:val="22"/>
                <w:szCs w:val="22"/>
              </w:rPr>
              <w:t xml:space="preserve"> </w:t>
            </w:r>
            <w:r w:rsidRPr="00BF5727">
              <w:rPr>
                <w:bCs/>
                <w:sz w:val="22"/>
                <w:szCs w:val="22"/>
                <w:lang w:val="uk-UA"/>
              </w:rPr>
              <w:t>наказу ДОЗ ОДА</w:t>
            </w:r>
          </w:p>
          <w:p w:rsidR="00BF5727" w:rsidRPr="00BF5727" w:rsidRDefault="00BF5727" w:rsidP="00BF5727">
            <w:pPr>
              <w:jc w:val="center"/>
              <w:rPr>
                <w:bCs/>
                <w:sz w:val="22"/>
                <w:szCs w:val="22"/>
                <w:lang w:val="uk-UA"/>
              </w:rPr>
            </w:pPr>
            <w:r w:rsidRPr="00BF5727">
              <w:rPr>
                <w:bCs/>
                <w:sz w:val="22"/>
                <w:szCs w:val="22"/>
                <w:lang w:val="uk-UA"/>
              </w:rPr>
              <w:t xml:space="preserve">                                                                                                             ____________________№___________</w:t>
            </w:r>
          </w:p>
          <w:p w:rsidR="00BF5727" w:rsidRPr="00BF5727" w:rsidRDefault="00BF5727" w:rsidP="00BF5727">
            <w:pPr>
              <w:jc w:val="center"/>
              <w:rPr>
                <w:lang w:val="uk-UA"/>
              </w:rPr>
            </w:pP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5.</w:t>
            </w:r>
          </w:p>
        </w:tc>
        <w:tc>
          <w:tcPr>
            <w:tcW w:w="2427" w:type="dxa"/>
            <w:gridSpan w:val="2"/>
            <w:shd w:val="clear" w:color="auto" w:fill="auto"/>
            <w:vAlign w:val="center"/>
          </w:tcPr>
          <w:p w:rsidR="00BF5727" w:rsidRPr="00BF5727" w:rsidRDefault="00BF5727" w:rsidP="00BF5727">
            <w:proofErr w:type="spellStart"/>
            <w:r w:rsidRPr="00BF5727">
              <w:t>Інтродюсер</w:t>
            </w:r>
            <w:proofErr w:type="spellEnd"/>
          </w:p>
        </w:tc>
        <w:tc>
          <w:tcPr>
            <w:tcW w:w="3501" w:type="dxa"/>
            <w:shd w:val="clear" w:color="auto" w:fill="auto"/>
            <w:vAlign w:val="center"/>
          </w:tcPr>
          <w:p w:rsidR="00BF5727" w:rsidRPr="00BF5727" w:rsidRDefault="00BF5727" w:rsidP="00BF5727">
            <w:proofErr w:type="spellStart"/>
            <w:r w:rsidRPr="00BF5727">
              <w:t>Інтродьюсер</w:t>
            </w:r>
            <w:proofErr w:type="spellEnd"/>
            <w:r w:rsidRPr="00BF5727">
              <w:t xml:space="preserve"> </w:t>
            </w:r>
            <w:proofErr w:type="spellStart"/>
            <w:r w:rsidRPr="00BF5727">
              <w:t>Prelude</w:t>
            </w:r>
            <w:proofErr w:type="spellEnd"/>
            <w:r w:rsidRPr="00BF5727">
              <w:t>®(1 од.) (</w:t>
            </w:r>
            <w:proofErr w:type="spellStart"/>
            <w:r w:rsidRPr="00BF5727">
              <w:t>складова</w:t>
            </w:r>
            <w:proofErr w:type="spellEnd"/>
            <w:r w:rsidRPr="00BF5727">
              <w:t xml:space="preserve"> комплекту в </w:t>
            </w:r>
            <w:proofErr w:type="spellStart"/>
            <w:r w:rsidRPr="00BF5727">
              <w:t>індивідуальній</w:t>
            </w:r>
            <w:proofErr w:type="spellEnd"/>
            <w:r w:rsidRPr="00BF5727">
              <w:t xml:space="preserve"> </w:t>
            </w:r>
            <w:proofErr w:type="spellStart"/>
            <w:r w:rsidRPr="00BF5727">
              <w:t>упаковці</w:t>
            </w:r>
            <w:proofErr w:type="spellEnd"/>
            <w:r w:rsidRPr="00BF5727">
              <w:t xml:space="preserve">), </w:t>
            </w:r>
            <w:proofErr w:type="spellStart"/>
            <w:r w:rsidRPr="00BF5727">
              <w:t>серія</w:t>
            </w:r>
            <w:proofErr w:type="spellEnd"/>
            <w:r w:rsidRPr="00BF5727">
              <w:t xml:space="preserve"> PSI-6F-11-018, </w:t>
            </w:r>
            <w:proofErr w:type="spellStart"/>
            <w:r w:rsidRPr="00BF5727">
              <w:t>виробник</w:t>
            </w:r>
            <w:proofErr w:type="spellEnd"/>
            <w:r w:rsidRPr="00BF5727">
              <w:t xml:space="preserve">: </w:t>
            </w:r>
            <w:proofErr w:type="spellStart"/>
            <w:r w:rsidRPr="00BF5727">
              <w:t>Merit</w:t>
            </w:r>
            <w:proofErr w:type="spellEnd"/>
            <w:r w:rsidRPr="00BF5727">
              <w:t xml:space="preserve"> </w:t>
            </w:r>
            <w:proofErr w:type="spellStart"/>
            <w:r w:rsidRPr="00BF5727">
              <w:t>Medical</w:t>
            </w:r>
            <w:proofErr w:type="spellEnd"/>
            <w:r w:rsidRPr="00BF5727">
              <w:t xml:space="preserve"> </w:t>
            </w:r>
            <w:proofErr w:type="spellStart"/>
            <w:r w:rsidRPr="00BF5727">
              <w:t>Systems</w:t>
            </w:r>
            <w:proofErr w:type="spellEnd"/>
            <w:r w:rsidRPr="00BF5727">
              <w:t xml:space="preserve"> </w:t>
            </w:r>
            <w:proofErr w:type="spellStart"/>
            <w:r w:rsidRPr="00BF5727">
              <w:t>Inc</w:t>
            </w:r>
            <w:proofErr w:type="spellEnd"/>
            <w:r w:rsidRPr="00BF5727">
              <w:t>., USA</w:t>
            </w:r>
          </w:p>
          <w:p w:rsidR="00BF5727" w:rsidRPr="00BF5727" w:rsidRDefault="00BF5727" w:rsidP="00BF5727"/>
          <w:p w:rsidR="00BF5727" w:rsidRPr="00BF5727" w:rsidRDefault="00BF5727" w:rsidP="00BF5727"/>
        </w:tc>
        <w:tc>
          <w:tcPr>
            <w:tcW w:w="850" w:type="dxa"/>
            <w:shd w:val="clear" w:color="auto" w:fill="auto"/>
            <w:vAlign w:val="center"/>
          </w:tcPr>
          <w:p w:rsidR="00BF5727" w:rsidRPr="00BF5727" w:rsidRDefault="00BF5727" w:rsidP="00BF5727">
            <w:pPr>
              <w:jc w:val="center"/>
            </w:pPr>
            <w:r w:rsidRPr="00BF5727">
              <w:t>19.03.2022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127</w:t>
            </w:r>
          </w:p>
        </w:tc>
        <w:tc>
          <w:tcPr>
            <w:tcW w:w="1058" w:type="dxa"/>
            <w:shd w:val="clear" w:color="auto" w:fill="auto"/>
            <w:vAlign w:val="center"/>
          </w:tcPr>
          <w:p w:rsidR="00BF5727" w:rsidRPr="00BF5727" w:rsidRDefault="00BF5727" w:rsidP="00BF5727">
            <w:pPr>
              <w:jc w:val="center"/>
            </w:pPr>
            <w:r w:rsidRPr="00BF5727">
              <w:t>127</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8"/>
        </w:trPr>
        <w:tc>
          <w:tcPr>
            <w:tcW w:w="588" w:type="dxa"/>
            <w:shd w:val="clear" w:color="auto" w:fill="auto"/>
            <w:vAlign w:val="center"/>
          </w:tcPr>
          <w:p w:rsidR="00BF5727" w:rsidRPr="00BF5727" w:rsidRDefault="00BF5727" w:rsidP="00BF5727">
            <w:pPr>
              <w:jc w:val="center"/>
            </w:pPr>
          </w:p>
        </w:tc>
        <w:tc>
          <w:tcPr>
            <w:tcW w:w="5928" w:type="dxa"/>
            <w:gridSpan w:val="3"/>
            <w:shd w:val="clear" w:color="auto" w:fill="auto"/>
            <w:vAlign w:val="center"/>
          </w:tcPr>
          <w:p w:rsidR="00BF5727" w:rsidRPr="00BF5727" w:rsidRDefault="00BF5727" w:rsidP="00BF5727">
            <w:pPr>
              <w:rPr>
                <w:b/>
              </w:rPr>
            </w:pPr>
            <w:proofErr w:type="spellStart"/>
            <w:r w:rsidRPr="00BF5727">
              <w:rPr>
                <w:b/>
              </w:rPr>
              <w:t>Видаткова</w:t>
            </w:r>
            <w:proofErr w:type="spellEnd"/>
            <w:r w:rsidRPr="00BF5727">
              <w:rPr>
                <w:b/>
              </w:rPr>
              <w:t xml:space="preserve"> накладна № К-14131 </w:t>
            </w:r>
            <w:proofErr w:type="spellStart"/>
            <w:r w:rsidRPr="00BF5727">
              <w:rPr>
                <w:b/>
              </w:rPr>
              <w:t>від</w:t>
            </w:r>
            <w:proofErr w:type="spellEnd"/>
            <w:r w:rsidRPr="00BF5727">
              <w:rPr>
                <w:b/>
              </w:rPr>
              <w:t xml:space="preserve"> 23 вересня 2019р.</w:t>
            </w:r>
          </w:p>
          <w:p w:rsidR="00BF5727" w:rsidRPr="00BF5727" w:rsidRDefault="00BF5727" w:rsidP="00BF5727">
            <w:r w:rsidRPr="00BF5727">
              <w:rPr>
                <w:b/>
              </w:rPr>
              <w:t xml:space="preserve">Наказ МОЗ </w:t>
            </w:r>
            <w:proofErr w:type="spellStart"/>
            <w:r w:rsidRPr="00BF5727">
              <w:rPr>
                <w:b/>
              </w:rPr>
              <w:t>України</w:t>
            </w:r>
            <w:proofErr w:type="spellEnd"/>
            <w:r w:rsidRPr="00BF5727">
              <w:rPr>
                <w:b/>
              </w:rPr>
              <w:t xml:space="preserve"> № 1788 </w:t>
            </w:r>
            <w:proofErr w:type="spellStart"/>
            <w:r w:rsidRPr="00BF5727">
              <w:rPr>
                <w:b/>
              </w:rPr>
              <w:t>від</w:t>
            </w:r>
            <w:proofErr w:type="spellEnd"/>
            <w:r w:rsidRPr="00BF5727">
              <w:rPr>
                <w:b/>
              </w:rPr>
              <w:t xml:space="preserve">  13 </w:t>
            </w:r>
            <w:proofErr w:type="spellStart"/>
            <w:r w:rsidRPr="00BF5727">
              <w:rPr>
                <w:b/>
              </w:rPr>
              <w:t>серпня</w:t>
            </w:r>
            <w:proofErr w:type="spellEnd"/>
            <w:r w:rsidRPr="00BF5727">
              <w:rPr>
                <w:b/>
              </w:rPr>
              <w:t xml:space="preserve"> 2019р.</w:t>
            </w:r>
          </w:p>
        </w:tc>
        <w:tc>
          <w:tcPr>
            <w:tcW w:w="850" w:type="dxa"/>
            <w:shd w:val="clear" w:color="auto" w:fill="auto"/>
            <w:vAlign w:val="center"/>
          </w:tcPr>
          <w:p w:rsidR="00BF5727" w:rsidRPr="00BF5727" w:rsidRDefault="00BF5727" w:rsidP="00BF5727">
            <w:pPr>
              <w:jc w:val="center"/>
            </w:pPr>
          </w:p>
        </w:tc>
        <w:tc>
          <w:tcPr>
            <w:tcW w:w="709" w:type="dxa"/>
            <w:shd w:val="clear" w:color="auto" w:fill="auto"/>
            <w:vAlign w:val="center"/>
          </w:tcPr>
          <w:p w:rsidR="00BF5727" w:rsidRPr="00BF5727" w:rsidRDefault="00BF5727" w:rsidP="00BF5727">
            <w:pPr>
              <w:jc w:val="center"/>
            </w:pPr>
          </w:p>
        </w:tc>
        <w:tc>
          <w:tcPr>
            <w:tcW w:w="720" w:type="dxa"/>
            <w:shd w:val="clear" w:color="auto" w:fill="auto"/>
            <w:vAlign w:val="center"/>
          </w:tcPr>
          <w:p w:rsidR="00BF5727" w:rsidRPr="00BF5727" w:rsidRDefault="00BF5727" w:rsidP="00BF5727">
            <w:pPr>
              <w:jc w:val="center"/>
            </w:pPr>
          </w:p>
        </w:tc>
        <w:tc>
          <w:tcPr>
            <w:tcW w:w="1058" w:type="dxa"/>
            <w:shd w:val="clear" w:color="auto" w:fill="auto"/>
            <w:vAlign w:val="center"/>
          </w:tcPr>
          <w:p w:rsidR="00BF5727" w:rsidRPr="00BF5727" w:rsidRDefault="00BF5727" w:rsidP="00BF5727">
            <w:pPr>
              <w:jc w:val="center"/>
            </w:pP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6.</w:t>
            </w:r>
          </w:p>
        </w:tc>
        <w:tc>
          <w:tcPr>
            <w:tcW w:w="2427" w:type="dxa"/>
            <w:gridSpan w:val="2"/>
            <w:shd w:val="clear" w:color="auto" w:fill="auto"/>
            <w:vAlign w:val="center"/>
          </w:tcPr>
          <w:p w:rsidR="00BF5727" w:rsidRPr="00BF5727" w:rsidRDefault="00BF5727" w:rsidP="00BF5727">
            <w:proofErr w:type="spellStart"/>
            <w:r w:rsidRPr="00BF5727">
              <w:t>Медичні</w:t>
            </w:r>
            <w:proofErr w:type="spellEnd"/>
            <w:r w:rsidRPr="00BF5727">
              <w:t xml:space="preserve"> </w:t>
            </w:r>
            <w:proofErr w:type="spellStart"/>
            <w:r w:rsidRPr="00BF5727">
              <w:t>вироби</w:t>
            </w:r>
            <w:proofErr w:type="spellEnd"/>
            <w:r w:rsidRPr="00BF5727">
              <w:t xml:space="preserve"> для </w:t>
            </w:r>
            <w:proofErr w:type="spellStart"/>
            <w:r w:rsidRPr="00BF5727">
              <w:t>коронарографії</w:t>
            </w:r>
            <w:proofErr w:type="spellEnd"/>
            <w:r w:rsidRPr="00BF5727">
              <w:t xml:space="preserve"> </w:t>
            </w:r>
            <w:proofErr w:type="spellStart"/>
            <w:r w:rsidRPr="00BF5727">
              <w:t>судин</w:t>
            </w:r>
            <w:proofErr w:type="spellEnd"/>
            <w:r w:rsidRPr="00BF5727">
              <w:t xml:space="preserve">; комплект для </w:t>
            </w:r>
            <w:proofErr w:type="spellStart"/>
            <w:r w:rsidRPr="00BF5727">
              <w:t>коронографії</w:t>
            </w:r>
            <w:proofErr w:type="spellEnd"/>
            <w:r w:rsidRPr="00BF5727">
              <w:t xml:space="preserve"> для </w:t>
            </w:r>
            <w:proofErr w:type="spellStart"/>
            <w:r w:rsidRPr="00BF5727">
              <w:t>трансрадіального</w:t>
            </w:r>
            <w:proofErr w:type="spellEnd"/>
            <w:r w:rsidRPr="00BF5727">
              <w:t xml:space="preserve"> доступу, </w:t>
            </w:r>
            <w:proofErr w:type="spellStart"/>
            <w:r w:rsidRPr="00BF5727">
              <w:t>який</w:t>
            </w:r>
            <w:proofErr w:type="spellEnd"/>
            <w:r w:rsidRPr="00BF5727">
              <w:t xml:space="preserve"> </w:t>
            </w:r>
            <w:proofErr w:type="spellStart"/>
            <w:r w:rsidRPr="00BF5727">
              <w:t>включає</w:t>
            </w:r>
            <w:proofErr w:type="spellEnd"/>
            <w:r w:rsidRPr="00BF5727">
              <w:t xml:space="preserve">: катетер </w:t>
            </w:r>
            <w:proofErr w:type="spellStart"/>
            <w:r w:rsidRPr="00BF5727">
              <w:t>ангіографічний</w:t>
            </w:r>
            <w:proofErr w:type="spellEnd"/>
            <w:r w:rsidRPr="00BF5727">
              <w:t xml:space="preserve"> - 2 штуки, </w:t>
            </w:r>
            <w:proofErr w:type="spellStart"/>
            <w:r w:rsidRPr="00BF5727">
              <w:t>провідник</w:t>
            </w:r>
            <w:proofErr w:type="spellEnd"/>
            <w:r w:rsidRPr="00BF5727">
              <w:t xml:space="preserve"> </w:t>
            </w:r>
            <w:proofErr w:type="spellStart"/>
            <w:r w:rsidRPr="00BF5727">
              <w:t>ангіографічний</w:t>
            </w:r>
            <w:proofErr w:type="spellEnd"/>
            <w:r w:rsidRPr="00BF5727">
              <w:t xml:space="preserve"> - 1штука, інтродюсер-1 штука</w:t>
            </w:r>
          </w:p>
          <w:p w:rsidR="00BF5727" w:rsidRPr="00BF5727" w:rsidRDefault="00BF5727" w:rsidP="00BF5727"/>
        </w:tc>
        <w:tc>
          <w:tcPr>
            <w:tcW w:w="3501" w:type="dxa"/>
            <w:shd w:val="clear" w:color="auto" w:fill="auto"/>
            <w:vAlign w:val="center"/>
          </w:tcPr>
          <w:p w:rsidR="00BF5727" w:rsidRPr="00BF5727" w:rsidRDefault="00BF5727" w:rsidP="00BF5727">
            <w:r w:rsidRPr="00BF5727">
              <w:t xml:space="preserve">Комплект для </w:t>
            </w:r>
            <w:proofErr w:type="spellStart"/>
            <w:r w:rsidRPr="00BF5727">
              <w:t>коронаронарографії</w:t>
            </w:r>
            <w:proofErr w:type="spellEnd"/>
            <w:r w:rsidRPr="00BF5727">
              <w:t xml:space="preserve"> для </w:t>
            </w:r>
            <w:proofErr w:type="spellStart"/>
            <w:r w:rsidRPr="00BF5727">
              <w:t>трансрадіального</w:t>
            </w:r>
            <w:proofErr w:type="spellEnd"/>
            <w:r w:rsidRPr="00BF5727">
              <w:t xml:space="preserve"> доступу у </w:t>
            </w:r>
            <w:proofErr w:type="spellStart"/>
            <w:r w:rsidRPr="00BF5727">
              <w:t>складі</w:t>
            </w:r>
            <w:proofErr w:type="spellEnd"/>
            <w:r w:rsidRPr="00BF5727">
              <w:t>:</w:t>
            </w:r>
          </w:p>
        </w:tc>
        <w:tc>
          <w:tcPr>
            <w:tcW w:w="850" w:type="dxa"/>
            <w:shd w:val="clear" w:color="auto" w:fill="auto"/>
            <w:vAlign w:val="center"/>
          </w:tcPr>
          <w:p w:rsidR="00BF5727" w:rsidRPr="00BF5727" w:rsidRDefault="00BF5727" w:rsidP="00BF5727">
            <w:pPr>
              <w:jc w:val="center"/>
            </w:pPr>
          </w:p>
        </w:tc>
        <w:tc>
          <w:tcPr>
            <w:tcW w:w="709" w:type="dxa"/>
            <w:shd w:val="clear" w:color="auto" w:fill="auto"/>
            <w:vAlign w:val="center"/>
          </w:tcPr>
          <w:p w:rsidR="00BF5727" w:rsidRPr="00BF5727" w:rsidRDefault="00BF5727" w:rsidP="00BF5727">
            <w:pPr>
              <w:jc w:val="center"/>
            </w:pPr>
            <w:r w:rsidRPr="00BF5727">
              <w:t>к-т</w:t>
            </w:r>
          </w:p>
        </w:tc>
        <w:tc>
          <w:tcPr>
            <w:tcW w:w="720" w:type="dxa"/>
            <w:shd w:val="clear" w:color="auto" w:fill="auto"/>
            <w:vAlign w:val="center"/>
          </w:tcPr>
          <w:p w:rsidR="00BF5727" w:rsidRPr="00BF5727" w:rsidRDefault="00BF5727" w:rsidP="00BF5727">
            <w:pPr>
              <w:jc w:val="center"/>
            </w:pPr>
            <w:r w:rsidRPr="00BF5727">
              <w:t>136</w:t>
            </w:r>
          </w:p>
        </w:tc>
        <w:tc>
          <w:tcPr>
            <w:tcW w:w="1058" w:type="dxa"/>
            <w:shd w:val="clear" w:color="auto" w:fill="auto"/>
            <w:vAlign w:val="center"/>
          </w:tcPr>
          <w:p w:rsidR="00BF5727" w:rsidRPr="00BF5727" w:rsidRDefault="00BF5727" w:rsidP="00BF5727">
            <w:pPr>
              <w:jc w:val="center"/>
            </w:pPr>
            <w:r w:rsidRPr="00BF5727">
              <w:t>136</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7.</w:t>
            </w:r>
          </w:p>
        </w:tc>
        <w:tc>
          <w:tcPr>
            <w:tcW w:w="2427" w:type="dxa"/>
            <w:gridSpan w:val="2"/>
            <w:shd w:val="clear" w:color="auto" w:fill="auto"/>
            <w:vAlign w:val="center"/>
          </w:tcPr>
          <w:p w:rsidR="00BF5727" w:rsidRPr="00BF5727" w:rsidRDefault="00BF5727" w:rsidP="00BF5727">
            <w:r w:rsidRPr="00BF5727">
              <w:t xml:space="preserve">Катетер </w:t>
            </w:r>
            <w:proofErr w:type="spellStart"/>
            <w:r w:rsidRPr="00BF5727">
              <w:t>ангіографічний</w:t>
            </w:r>
            <w:proofErr w:type="spellEnd"/>
          </w:p>
        </w:tc>
        <w:tc>
          <w:tcPr>
            <w:tcW w:w="3501" w:type="dxa"/>
            <w:shd w:val="clear" w:color="auto" w:fill="auto"/>
            <w:vAlign w:val="center"/>
          </w:tcPr>
          <w:p w:rsidR="00BF5727" w:rsidRPr="00BF5727" w:rsidRDefault="00BF5727" w:rsidP="00BF5727">
            <w:proofErr w:type="spellStart"/>
            <w:r w:rsidRPr="00BF5727">
              <w:t>Ангіографічний</w:t>
            </w:r>
            <w:proofErr w:type="spellEnd"/>
            <w:r w:rsidRPr="00BF5727">
              <w:t xml:space="preserve"> катетер </w:t>
            </w:r>
            <w:proofErr w:type="spellStart"/>
            <w:r w:rsidRPr="00BF5727">
              <w:t>Perfoma</w:t>
            </w:r>
            <w:proofErr w:type="spellEnd"/>
            <w:r w:rsidRPr="00BF5727">
              <w:t>® (1 од.) (</w:t>
            </w:r>
            <w:proofErr w:type="spellStart"/>
            <w:r w:rsidRPr="00BF5727">
              <w:t>складова</w:t>
            </w:r>
            <w:proofErr w:type="spellEnd"/>
            <w:r w:rsidRPr="00BF5727">
              <w:t xml:space="preserve"> комплекту в </w:t>
            </w:r>
            <w:proofErr w:type="spellStart"/>
            <w:r w:rsidRPr="00BF5727">
              <w:t>індивідуальній</w:t>
            </w:r>
            <w:proofErr w:type="spellEnd"/>
            <w:r w:rsidRPr="00BF5727">
              <w:t xml:space="preserve"> </w:t>
            </w:r>
            <w:proofErr w:type="spellStart"/>
            <w:r w:rsidRPr="00BF5727">
              <w:t>упаковці</w:t>
            </w:r>
            <w:proofErr w:type="spellEnd"/>
            <w:r w:rsidRPr="00BF5727">
              <w:t xml:space="preserve">) </w:t>
            </w:r>
            <w:proofErr w:type="spellStart"/>
            <w:r w:rsidRPr="00BF5727">
              <w:t>серія</w:t>
            </w:r>
            <w:proofErr w:type="spellEnd"/>
            <w:r w:rsidRPr="00BF5727">
              <w:t xml:space="preserve"> 510038ULT1, </w:t>
            </w:r>
            <w:proofErr w:type="spellStart"/>
            <w:r w:rsidRPr="00BF5727">
              <w:t>виробник:Merit</w:t>
            </w:r>
            <w:proofErr w:type="spellEnd"/>
            <w:r w:rsidRPr="00BF5727">
              <w:t xml:space="preserve"> </w:t>
            </w:r>
            <w:proofErr w:type="spellStart"/>
            <w:r w:rsidRPr="00BF5727">
              <w:t>Medical</w:t>
            </w:r>
            <w:proofErr w:type="spellEnd"/>
            <w:r w:rsidRPr="00BF5727">
              <w:t xml:space="preserve"> </w:t>
            </w:r>
            <w:proofErr w:type="spellStart"/>
            <w:r w:rsidRPr="00BF5727">
              <w:t>Systems</w:t>
            </w:r>
            <w:proofErr w:type="spellEnd"/>
            <w:r w:rsidRPr="00BF5727">
              <w:t xml:space="preserve"> </w:t>
            </w:r>
            <w:proofErr w:type="spellStart"/>
            <w:r w:rsidRPr="00BF5727">
              <w:t>Inc</w:t>
            </w:r>
            <w:proofErr w:type="spellEnd"/>
            <w:r w:rsidRPr="00BF5727">
              <w:t>, USA</w:t>
            </w:r>
          </w:p>
          <w:p w:rsidR="00BF5727" w:rsidRPr="00BF5727" w:rsidRDefault="00BF5727" w:rsidP="00BF5727"/>
        </w:tc>
        <w:tc>
          <w:tcPr>
            <w:tcW w:w="850" w:type="dxa"/>
            <w:shd w:val="clear" w:color="auto" w:fill="auto"/>
            <w:vAlign w:val="center"/>
          </w:tcPr>
          <w:p w:rsidR="00BF5727" w:rsidRPr="00BF5727" w:rsidRDefault="00BF5727" w:rsidP="00BF5727">
            <w:pPr>
              <w:jc w:val="center"/>
            </w:pPr>
            <w:r w:rsidRPr="00BF5727">
              <w:t>30.04.2022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136</w:t>
            </w:r>
          </w:p>
        </w:tc>
        <w:tc>
          <w:tcPr>
            <w:tcW w:w="1058" w:type="dxa"/>
            <w:shd w:val="clear" w:color="auto" w:fill="auto"/>
            <w:vAlign w:val="center"/>
          </w:tcPr>
          <w:p w:rsidR="00BF5727" w:rsidRPr="00BF5727" w:rsidRDefault="00BF5727" w:rsidP="00BF5727">
            <w:pPr>
              <w:jc w:val="center"/>
            </w:pPr>
            <w:r w:rsidRPr="00BF5727">
              <w:t>136</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8.</w:t>
            </w:r>
          </w:p>
        </w:tc>
        <w:tc>
          <w:tcPr>
            <w:tcW w:w="2427" w:type="dxa"/>
            <w:gridSpan w:val="2"/>
            <w:shd w:val="clear" w:color="auto" w:fill="auto"/>
            <w:vAlign w:val="center"/>
          </w:tcPr>
          <w:p w:rsidR="00BF5727" w:rsidRPr="00BF5727" w:rsidRDefault="00BF5727" w:rsidP="00BF5727">
            <w:r w:rsidRPr="00BF5727">
              <w:t xml:space="preserve">Катетер </w:t>
            </w:r>
            <w:proofErr w:type="spellStart"/>
            <w:r w:rsidRPr="00BF5727">
              <w:t>ангіографічний</w:t>
            </w:r>
            <w:proofErr w:type="spellEnd"/>
          </w:p>
        </w:tc>
        <w:tc>
          <w:tcPr>
            <w:tcW w:w="3501" w:type="dxa"/>
            <w:shd w:val="clear" w:color="auto" w:fill="auto"/>
            <w:vAlign w:val="center"/>
          </w:tcPr>
          <w:p w:rsidR="00BF5727" w:rsidRPr="00BF5727" w:rsidRDefault="00BF5727" w:rsidP="00BF5727">
            <w:proofErr w:type="spellStart"/>
            <w:r w:rsidRPr="00BF5727">
              <w:t>Ангіографічний</w:t>
            </w:r>
            <w:proofErr w:type="spellEnd"/>
            <w:r w:rsidRPr="00BF5727">
              <w:t xml:space="preserve"> катетер </w:t>
            </w:r>
            <w:proofErr w:type="spellStart"/>
            <w:r w:rsidRPr="00BF5727">
              <w:t>Perfoma</w:t>
            </w:r>
            <w:proofErr w:type="spellEnd"/>
            <w:r w:rsidRPr="00BF5727">
              <w:t>® (1 од.) (</w:t>
            </w:r>
            <w:proofErr w:type="spellStart"/>
            <w:r w:rsidRPr="00BF5727">
              <w:t>складова</w:t>
            </w:r>
            <w:proofErr w:type="spellEnd"/>
            <w:r w:rsidRPr="00BF5727">
              <w:t xml:space="preserve"> комплекту в </w:t>
            </w:r>
            <w:proofErr w:type="spellStart"/>
            <w:r w:rsidRPr="00BF5727">
              <w:t>індивідуальній</w:t>
            </w:r>
            <w:proofErr w:type="spellEnd"/>
            <w:r w:rsidRPr="00BF5727">
              <w:t xml:space="preserve"> </w:t>
            </w:r>
            <w:proofErr w:type="spellStart"/>
            <w:r w:rsidRPr="00BF5727">
              <w:t>упаковці</w:t>
            </w:r>
            <w:proofErr w:type="spellEnd"/>
            <w:r w:rsidRPr="00BF5727">
              <w:t xml:space="preserve">) </w:t>
            </w:r>
            <w:proofErr w:type="spellStart"/>
            <w:r w:rsidRPr="00BF5727">
              <w:t>серія</w:t>
            </w:r>
            <w:proofErr w:type="spellEnd"/>
            <w:r w:rsidRPr="00BF5727">
              <w:t xml:space="preserve"> 7776-С3, </w:t>
            </w:r>
            <w:proofErr w:type="spellStart"/>
            <w:r w:rsidRPr="00BF5727">
              <w:t>виробник:Merit</w:t>
            </w:r>
            <w:proofErr w:type="spellEnd"/>
            <w:r w:rsidRPr="00BF5727">
              <w:t xml:space="preserve"> </w:t>
            </w:r>
            <w:proofErr w:type="spellStart"/>
            <w:r w:rsidRPr="00BF5727">
              <w:t>Medical</w:t>
            </w:r>
            <w:proofErr w:type="spellEnd"/>
            <w:r w:rsidRPr="00BF5727">
              <w:t xml:space="preserve"> </w:t>
            </w:r>
            <w:proofErr w:type="spellStart"/>
            <w:r w:rsidRPr="00BF5727">
              <w:t>Systems</w:t>
            </w:r>
            <w:proofErr w:type="spellEnd"/>
            <w:r w:rsidRPr="00BF5727">
              <w:t xml:space="preserve"> </w:t>
            </w:r>
            <w:proofErr w:type="spellStart"/>
            <w:r w:rsidRPr="00BF5727">
              <w:t>Inc</w:t>
            </w:r>
            <w:proofErr w:type="spellEnd"/>
            <w:r w:rsidRPr="00BF5727">
              <w:t>, USA</w:t>
            </w:r>
          </w:p>
          <w:p w:rsidR="00BF5727" w:rsidRPr="00BF5727" w:rsidRDefault="00BF5727" w:rsidP="00BF5727"/>
        </w:tc>
        <w:tc>
          <w:tcPr>
            <w:tcW w:w="850" w:type="dxa"/>
            <w:shd w:val="clear" w:color="auto" w:fill="auto"/>
            <w:vAlign w:val="center"/>
          </w:tcPr>
          <w:p w:rsidR="00BF5727" w:rsidRPr="00BF5727" w:rsidRDefault="00BF5727" w:rsidP="00BF5727">
            <w:pPr>
              <w:jc w:val="center"/>
            </w:pPr>
            <w:r w:rsidRPr="00BF5727">
              <w:t>31.03.2022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136</w:t>
            </w:r>
          </w:p>
        </w:tc>
        <w:tc>
          <w:tcPr>
            <w:tcW w:w="1058" w:type="dxa"/>
            <w:shd w:val="clear" w:color="auto" w:fill="auto"/>
            <w:vAlign w:val="center"/>
          </w:tcPr>
          <w:p w:rsidR="00BF5727" w:rsidRPr="00BF5727" w:rsidRDefault="00BF5727" w:rsidP="00BF5727">
            <w:pPr>
              <w:jc w:val="center"/>
            </w:pPr>
            <w:r w:rsidRPr="00BF5727">
              <w:t>136</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9.</w:t>
            </w:r>
          </w:p>
        </w:tc>
        <w:tc>
          <w:tcPr>
            <w:tcW w:w="2427" w:type="dxa"/>
            <w:gridSpan w:val="2"/>
            <w:shd w:val="clear" w:color="auto" w:fill="auto"/>
            <w:vAlign w:val="center"/>
          </w:tcPr>
          <w:p w:rsidR="00BF5727" w:rsidRPr="00BF5727" w:rsidRDefault="00BF5727" w:rsidP="00BF5727">
            <w:proofErr w:type="spellStart"/>
            <w:r w:rsidRPr="00BF5727">
              <w:t>Провідник</w:t>
            </w:r>
            <w:proofErr w:type="spellEnd"/>
          </w:p>
        </w:tc>
        <w:tc>
          <w:tcPr>
            <w:tcW w:w="3501" w:type="dxa"/>
            <w:shd w:val="clear" w:color="auto" w:fill="auto"/>
            <w:vAlign w:val="center"/>
          </w:tcPr>
          <w:p w:rsidR="00BF5727" w:rsidRPr="00BF5727" w:rsidRDefault="00BF5727" w:rsidP="00BF5727">
            <w:proofErr w:type="spellStart"/>
            <w:r w:rsidRPr="00BF5727">
              <w:t>Провідник</w:t>
            </w:r>
            <w:proofErr w:type="spellEnd"/>
            <w:r w:rsidRPr="00BF5727">
              <w:t xml:space="preserve"> з ПТФЕ </w:t>
            </w:r>
            <w:proofErr w:type="spellStart"/>
            <w:r w:rsidRPr="00BF5727">
              <w:t>покриттям</w:t>
            </w:r>
            <w:proofErr w:type="spellEnd"/>
            <w:r w:rsidRPr="00BF5727">
              <w:t xml:space="preserve"> </w:t>
            </w:r>
            <w:proofErr w:type="spellStart"/>
            <w:r w:rsidRPr="00BF5727">
              <w:t>InQwire</w:t>
            </w:r>
            <w:proofErr w:type="spellEnd"/>
            <w:r w:rsidRPr="00BF5727">
              <w:t xml:space="preserve">® (1 од.) </w:t>
            </w:r>
            <w:proofErr w:type="spellStart"/>
            <w:r w:rsidRPr="00BF5727">
              <w:t>складова</w:t>
            </w:r>
            <w:proofErr w:type="spellEnd"/>
            <w:r w:rsidRPr="00BF5727">
              <w:t xml:space="preserve"> комплекту в </w:t>
            </w:r>
            <w:proofErr w:type="spellStart"/>
            <w:r w:rsidRPr="00BF5727">
              <w:t>індивідуальній</w:t>
            </w:r>
            <w:proofErr w:type="spellEnd"/>
            <w:r w:rsidRPr="00BF5727">
              <w:t xml:space="preserve"> </w:t>
            </w:r>
            <w:proofErr w:type="spellStart"/>
            <w:r w:rsidRPr="00BF5727">
              <w:t>упаковці</w:t>
            </w:r>
            <w:proofErr w:type="spellEnd"/>
            <w:r w:rsidRPr="00BF5727">
              <w:t xml:space="preserve"> </w:t>
            </w:r>
            <w:proofErr w:type="spellStart"/>
            <w:r w:rsidRPr="00BF5727">
              <w:t>серія</w:t>
            </w:r>
            <w:proofErr w:type="spellEnd"/>
            <w:r w:rsidRPr="00BF5727">
              <w:t xml:space="preserve"> IQ35F180J3, </w:t>
            </w:r>
            <w:proofErr w:type="spellStart"/>
            <w:r w:rsidRPr="00BF5727">
              <w:t>виробник</w:t>
            </w:r>
            <w:proofErr w:type="spellEnd"/>
            <w:r w:rsidRPr="00BF5727">
              <w:t xml:space="preserve">: </w:t>
            </w:r>
            <w:proofErr w:type="spellStart"/>
            <w:r w:rsidRPr="00BF5727">
              <w:t>Merit</w:t>
            </w:r>
            <w:proofErr w:type="spellEnd"/>
            <w:r w:rsidRPr="00BF5727">
              <w:t xml:space="preserve"> </w:t>
            </w:r>
            <w:proofErr w:type="spellStart"/>
            <w:r w:rsidRPr="00BF5727">
              <w:t>Medical</w:t>
            </w:r>
            <w:proofErr w:type="spellEnd"/>
            <w:r w:rsidRPr="00BF5727">
              <w:t xml:space="preserve"> </w:t>
            </w:r>
            <w:proofErr w:type="spellStart"/>
            <w:r w:rsidRPr="00BF5727">
              <w:t>Systems</w:t>
            </w:r>
            <w:proofErr w:type="spellEnd"/>
            <w:r w:rsidRPr="00BF5727">
              <w:t xml:space="preserve"> </w:t>
            </w:r>
            <w:proofErr w:type="spellStart"/>
            <w:r w:rsidRPr="00BF5727">
              <w:t>Inc</w:t>
            </w:r>
            <w:proofErr w:type="spellEnd"/>
            <w:r w:rsidRPr="00BF5727">
              <w:t>., USA</w:t>
            </w:r>
          </w:p>
        </w:tc>
        <w:tc>
          <w:tcPr>
            <w:tcW w:w="850" w:type="dxa"/>
            <w:shd w:val="clear" w:color="auto" w:fill="auto"/>
            <w:vAlign w:val="center"/>
          </w:tcPr>
          <w:p w:rsidR="00BF5727" w:rsidRPr="00BF5727" w:rsidRDefault="00BF5727" w:rsidP="00BF5727">
            <w:pPr>
              <w:jc w:val="center"/>
            </w:pPr>
            <w:r w:rsidRPr="00BF5727">
              <w:t>30.04.2022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136</w:t>
            </w:r>
          </w:p>
        </w:tc>
        <w:tc>
          <w:tcPr>
            <w:tcW w:w="1058" w:type="dxa"/>
            <w:shd w:val="clear" w:color="auto" w:fill="auto"/>
            <w:vAlign w:val="center"/>
          </w:tcPr>
          <w:p w:rsidR="00BF5727" w:rsidRPr="00BF5727" w:rsidRDefault="00BF5727" w:rsidP="00BF5727">
            <w:pPr>
              <w:jc w:val="center"/>
            </w:pPr>
            <w:r w:rsidRPr="00BF5727">
              <w:t>136</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10.</w:t>
            </w:r>
          </w:p>
        </w:tc>
        <w:tc>
          <w:tcPr>
            <w:tcW w:w="2427" w:type="dxa"/>
            <w:gridSpan w:val="2"/>
            <w:shd w:val="clear" w:color="auto" w:fill="auto"/>
            <w:vAlign w:val="center"/>
          </w:tcPr>
          <w:p w:rsidR="00BF5727" w:rsidRPr="00BF5727" w:rsidRDefault="00BF5727" w:rsidP="00BF5727">
            <w:proofErr w:type="spellStart"/>
            <w:r w:rsidRPr="00BF5727">
              <w:t>Інтродюсер</w:t>
            </w:r>
            <w:proofErr w:type="spellEnd"/>
          </w:p>
        </w:tc>
        <w:tc>
          <w:tcPr>
            <w:tcW w:w="3501" w:type="dxa"/>
            <w:shd w:val="clear" w:color="auto" w:fill="auto"/>
            <w:vAlign w:val="center"/>
          </w:tcPr>
          <w:p w:rsidR="00BF5727" w:rsidRPr="00BF5727" w:rsidRDefault="00BF5727" w:rsidP="00BF5727">
            <w:proofErr w:type="spellStart"/>
            <w:r w:rsidRPr="00BF5727">
              <w:t>Інтродьюсер</w:t>
            </w:r>
            <w:proofErr w:type="spellEnd"/>
            <w:r w:rsidRPr="00BF5727">
              <w:t xml:space="preserve"> </w:t>
            </w:r>
            <w:proofErr w:type="spellStart"/>
            <w:r w:rsidRPr="00BF5727">
              <w:t>Prelude</w:t>
            </w:r>
            <w:proofErr w:type="spellEnd"/>
            <w:r w:rsidRPr="00BF5727">
              <w:t>®(1 од.) (</w:t>
            </w:r>
            <w:proofErr w:type="spellStart"/>
            <w:r w:rsidRPr="00BF5727">
              <w:t>складова</w:t>
            </w:r>
            <w:proofErr w:type="spellEnd"/>
            <w:r w:rsidRPr="00BF5727">
              <w:t xml:space="preserve"> комплекту в </w:t>
            </w:r>
            <w:proofErr w:type="spellStart"/>
            <w:r w:rsidRPr="00BF5727">
              <w:t>індивідуальній</w:t>
            </w:r>
            <w:proofErr w:type="spellEnd"/>
            <w:r w:rsidRPr="00BF5727">
              <w:t xml:space="preserve"> </w:t>
            </w:r>
            <w:proofErr w:type="spellStart"/>
            <w:r w:rsidRPr="00BF5727">
              <w:t>упаковці</w:t>
            </w:r>
            <w:proofErr w:type="spellEnd"/>
            <w:r w:rsidRPr="00BF5727">
              <w:t xml:space="preserve">), </w:t>
            </w:r>
            <w:proofErr w:type="spellStart"/>
            <w:r w:rsidRPr="00BF5727">
              <w:t>серія</w:t>
            </w:r>
            <w:proofErr w:type="spellEnd"/>
            <w:r w:rsidRPr="00BF5727">
              <w:t xml:space="preserve"> PSI-6F-11-018, </w:t>
            </w:r>
            <w:proofErr w:type="spellStart"/>
            <w:r w:rsidRPr="00BF5727">
              <w:t>виробник</w:t>
            </w:r>
            <w:proofErr w:type="spellEnd"/>
            <w:r w:rsidRPr="00BF5727">
              <w:t xml:space="preserve">: </w:t>
            </w:r>
            <w:proofErr w:type="spellStart"/>
            <w:r w:rsidRPr="00BF5727">
              <w:t>Merit</w:t>
            </w:r>
            <w:proofErr w:type="spellEnd"/>
            <w:r w:rsidRPr="00BF5727">
              <w:t xml:space="preserve"> </w:t>
            </w:r>
            <w:proofErr w:type="spellStart"/>
            <w:r w:rsidRPr="00BF5727">
              <w:t>Medical</w:t>
            </w:r>
            <w:proofErr w:type="spellEnd"/>
            <w:r w:rsidRPr="00BF5727">
              <w:t xml:space="preserve"> </w:t>
            </w:r>
            <w:proofErr w:type="spellStart"/>
            <w:r w:rsidRPr="00BF5727">
              <w:t>ystems</w:t>
            </w:r>
            <w:proofErr w:type="spellEnd"/>
            <w:r w:rsidRPr="00BF5727">
              <w:t xml:space="preserve"> </w:t>
            </w:r>
            <w:proofErr w:type="spellStart"/>
            <w:r w:rsidRPr="00BF5727">
              <w:t>Inc</w:t>
            </w:r>
            <w:proofErr w:type="spellEnd"/>
            <w:r w:rsidRPr="00BF5727">
              <w:t>., USA</w:t>
            </w:r>
          </w:p>
        </w:tc>
        <w:tc>
          <w:tcPr>
            <w:tcW w:w="850" w:type="dxa"/>
            <w:shd w:val="clear" w:color="auto" w:fill="auto"/>
            <w:vAlign w:val="center"/>
          </w:tcPr>
          <w:p w:rsidR="00BF5727" w:rsidRPr="00BF5727" w:rsidRDefault="00BF5727" w:rsidP="00BF5727">
            <w:pPr>
              <w:jc w:val="center"/>
            </w:pPr>
            <w:r w:rsidRPr="00BF5727">
              <w:t>19.05.2022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136</w:t>
            </w:r>
          </w:p>
        </w:tc>
        <w:tc>
          <w:tcPr>
            <w:tcW w:w="1058" w:type="dxa"/>
            <w:shd w:val="clear" w:color="auto" w:fill="auto"/>
            <w:vAlign w:val="center"/>
          </w:tcPr>
          <w:p w:rsidR="00BF5727" w:rsidRPr="00BF5727" w:rsidRDefault="00BF5727" w:rsidP="00BF5727">
            <w:pPr>
              <w:jc w:val="center"/>
            </w:pPr>
            <w:r w:rsidRPr="00BF5727">
              <w:t>136</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9853" w:type="dxa"/>
            <w:gridSpan w:val="8"/>
            <w:shd w:val="clear" w:color="auto" w:fill="auto"/>
            <w:vAlign w:val="center"/>
          </w:tcPr>
          <w:p w:rsidR="00BF5727" w:rsidRDefault="00BF5727" w:rsidP="00BF5727">
            <w:pPr>
              <w:jc w:val="center"/>
              <w:rPr>
                <w:lang w:val="uk-UA"/>
              </w:rPr>
            </w:pPr>
            <w:r w:rsidRPr="00BF5727">
              <w:rPr>
                <w:lang w:val="uk-UA"/>
              </w:rPr>
              <w:lastRenderedPageBreak/>
              <w:t>3</w:t>
            </w:r>
          </w:p>
          <w:p w:rsidR="00BF5727" w:rsidRPr="00BF5727" w:rsidRDefault="00BF5727" w:rsidP="00BF5727">
            <w:pPr>
              <w:jc w:val="right"/>
              <w:rPr>
                <w:bCs/>
                <w:sz w:val="22"/>
                <w:szCs w:val="22"/>
                <w:lang w:val="uk-UA"/>
              </w:rPr>
            </w:pPr>
            <w:r w:rsidRPr="00BF5727">
              <w:rPr>
                <w:bCs/>
                <w:sz w:val="22"/>
                <w:szCs w:val="22"/>
                <w:lang w:val="uk-UA"/>
              </w:rPr>
              <w:t>Продовження д</w:t>
            </w:r>
            <w:proofErr w:type="spellStart"/>
            <w:r w:rsidRPr="00BF5727">
              <w:rPr>
                <w:bCs/>
                <w:sz w:val="22"/>
                <w:szCs w:val="22"/>
              </w:rPr>
              <w:t>одат</w:t>
            </w:r>
            <w:proofErr w:type="spellEnd"/>
            <w:r w:rsidRPr="00BF5727">
              <w:rPr>
                <w:bCs/>
                <w:sz w:val="22"/>
                <w:szCs w:val="22"/>
                <w:lang w:val="uk-UA"/>
              </w:rPr>
              <w:t>ку</w:t>
            </w:r>
            <w:r w:rsidRPr="00BF5727">
              <w:rPr>
                <w:bCs/>
                <w:sz w:val="22"/>
                <w:szCs w:val="22"/>
              </w:rPr>
              <w:t xml:space="preserve"> </w:t>
            </w:r>
            <w:r w:rsidRPr="00BF5727">
              <w:rPr>
                <w:bCs/>
                <w:sz w:val="22"/>
                <w:szCs w:val="22"/>
                <w:lang w:val="uk-UA"/>
              </w:rPr>
              <w:t>наказу ДОЗ ОДА</w:t>
            </w:r>
          </w:p>
          <w:p w:rsidR="00BF5727" w:rsidRPr="00BF5727" w:rsidRDefault="00BF5727" w:rsidP="00BF5727">
            <w:pPr>
              <w:jc w:val="center"/>
              <w:rPr>
                <w:bCs/>
                <w:sz w:val="22"/>
                <w:szCs w:val="22"/>
                <w:lang w:val="uk-UA"/>
              </w:rPr>
            </w:pPr>
            <w:r w:rsidRPr="00BF5727">
              <w:rPr>
                <w:bCs/>
                <w:sz w:val="22"/>
                <w:szCs w:val="22"/>
                <w:lang w:val="uk-UA"/>
              </w:rPr>
              <w:t xml:space="preserve">                                                                                                              ___________________№___________</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p>
        </w:tc>
        <w:tc>
          <w:tcPr>
            <w:tcW w:w="5928" w:type="dxa"/>
            <w:gridSpan w:val="3"/>
            <w:shd w:val="clear" w:color="auto" w:fill="auto"/>
            <w:vAlign w:val="center"/>
          </w:tcPr>
          <w:p w:rsidR="00BF5727" w:rsidRPr="00BF5727" w:rsidRDefault="00BF5727" w:rsidP="00BF5727">
            <w:pPr>
              <w:rPr>
                <w:b/>
              </w:rPr>
            </w:pPr>
            <w:proofErr w:type="spellStart"/>
            <w:r w:rsidRPr="00BF5727">
              <w:rPr>
                <w:b/>
              </w:rPr>
              <w:t>Видаткова</w:t>
            </w:r>
            <w:proofErr w:type="spellEnd"/>
            <w:r w:rsidRPr="00BF5727">
              <w:rPr>
                <w:b/>
              </w:rPr>
              <w:t xml:space="preserve"> накладна № К-14596 </w:t>
            </w:r>
            <w:proofErr w:type="spellStart"/>
            <w:r w:rsidRPr="00BF5727">
              <w:rPr>
                <w:b/>
              </w:rPr>
              <w:t>від</w:t>
            </w:r>
            <w:proofErr w:type="spellEnd"/>
            <w:r w:rsidRPr="00BF5727">
              <w:rPr>
                <w:b/>
              </w:rPr>
              <w:t xml:space="preserve"> 23 вересня 2019р.</w:t>
            </w:r>
          </w:p>
          <w:p w:rsidR="00BF5727" w:rsidRPr="00BF5727" w:rsidRDefault="00BF5727" w:rsidP="00BF5727">
            <w:r w:rsidRPr="00BF5727">
              <w:rPr>
                <w:b/>
              </w:rPr>
              <w:t xml:space="preserve">Наказ МОЗ </w:t>
            </w:r>
            <w:proofErr w:type="spellStart"/>
            <w:r w:rsidRPr="00BF5727">
              <w:rPr>
                <w:b/>
              </w:rPr>
              <w:t>України</w:t>
            </w:r>
            <w:proofErr w:type="spellEnd"/>
            <w:r w:rsidRPr="00BF5727">
              <w:rPr>
                <w:b/>
              </w:rPr>
              <w:t xml:space="preserve"> № 1920 </w:t>
            </w:r>
            <w:proofErr w:type="spellStart"/>
            <w:r w:rsidRPr="00BF5727">
              <w:rPr>
                <w:b/>
              </w:rPr>
              <w:t>від</w:t>
            </w:r>
            <w:proofErr w:type="spellEnd"/>
            <w:r w:rsidRPr="00BF5727">
              <w:rPr>
                <w:b/>
              </w:rPr>
              <w:t xml:space="preserve">  </w:t>
            </w:r>
            <w:r w:rsidRPr="00BF5727">
              <w:rPr>
                <w:b/>
                <w:lang w:val="uk-UA"/>
              </w:rPr>
              <w:t>30 серпня</w:t>
            </w:r>
            <w:r w:rsidRPr="00BF5727">
              <w:rPr>
                <w:b/>
              </w:rPr>
              <w:t xml:space="preserve"> 2019р</w:t>
            </w:r>
          </w:p>
        </w:tc>
        <w:tc>
          <w:tcPr>
            <w:tcW w:w="850" w:type="dxa"/>
            <w:shd w:val="clear" w:color="auto" w:fill="auto"/>
            <w:vAlign w:val="center"/>
          </w:tcPr>
          <w:p w:rsidR="00BF5727" w:rsidRPr="00BF5727" w:rsidRDefault="00BF5727" w:rsidP="00BF5727">
            <w:pPr>
              <w:jc w:val="center"/>
            </w:pPr>
          </w:p>
        </w:tc>
        <w:tc>
          <w:tcPr>
            <w:tcW w:w="709" w:type="dxa"/>
            <w:shd w:val="clear" w:color="auto" w:fill="auto"/>
            <w:vAlign w:val="center"/>
          </w:tcPr>
          <w:p w:rsidR="00BF5727" w:rsidRPr="00BF5727" w:rsidRDefault="00BF5727" w:rsidP="00BF5727">
            <w:pPr>
              <w:jc w:val="center"/>
            </w:pPr>
          </w:p>
        </w:tc>
        <w:tc>
          <w:tcPr>
            <w:tcW w:w="720" w:type="dxa"/>
            <w:shd w:val="clear" w:color="auto" w:fill="auto"/>
            <w:vAlign w:val="center"/>
          </w:tcPr>
          <w:p w:rsidR="00BF5727" w:rsidRPr="00BF5727" w:rsidRDefault="00BF5727" w:rsidP="00BF5727">
            <w:pPr>
              <w:jc w:val="center"/>
            </w:pPr>
          </w:p>
        </w:tc>
        <w:tc>
          <w:tcPr>
            <w:tcW w:w="1058" w:type="dxa"/>
            <w:shd w:val="clear" w:color="auto" w:fill="auto"/>
            <w:vAlign w:val="center"/>
          </w:tcPr>
          <w:p w:rsidR="00BF5727" w:rsidRPr="00BF5727" w:rsidRDefault="00BF5727" w:rsidP="00BF5727">
            <w:pPr>
              <w:jc w:val="center"/>
            </w:pP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11.</w:t>
            </w:r>
          </w:p>
        </w:tc>
        <w:tc>
          <w:tcPr>
            <w:tcW w:w="2427" w:type="dxa"/>
            <w:gridSpan w:val="2"/>
            <w:shd w:val="clear" w:color="auto" w:fill="auto"/>
            <w:vAlign w:val="center"/>
          </w:tcPr>
          <w:p w:rsidR="00BF5727" w:rsidRPr="00BF5727" w:rsidRDefault="00BF5727" w:rsidP="00BF5727">
            <w:proofErr w:type="spellStart"/>
            <w:r w:rsidRPr="00BF5727">
              <w:t>Стент</w:t>
            </w:r>
            <w:proofErr w:type="spellEnd"/>
            <w:r w:rsidRPr="00BF5727">
              <w:t xml:space="preserve">-система для </w:t>
            </w:r>
            <w:proofErr w:type="spellStart"/>
            <w:r w:rsidRPr="00BF5727">
              <w:t>стентування</w:t>
            </w:r>
            <w:proofErr w:type="spellEnd"/>
            <w:r w:rsidRPr="00BF5727">
              <w:t xml:space="preserve"> </w:t>
            </w:r>
            <w:proofErr w:type="spellStart"/>
            <w:r w:rsidRPr="00BF5727">
              <w:t>ниркових</w:t>
            </w:r>
            <w:proofErr w:type="spellEnd"/>
            <w:r w:rsidRPr="00BF5727">
              <w:t xml:space="preserve"> </w:t>
            </w:r>
            <w:proofErr w:type="spellStart"/>
            <w:r w:rsidRPr="00BF5727">
              <w:t>артерій</w:t>
            </w:r>
            <w:proofErr w:type="spellEnd"/>
          </w:p>
        </w:tc>
        <w:tc>
          <w:tcPr>
            <w:tcW w:w="3501" w:type="dxa"/>
            <w:shd w:val="clear" w:color="auto" w:fill="auto"/>
            <w:vAlign w:val="center"/>
          </w:tcPr>
          <w:p w:rsidR="00BF5727" w:rsidRPr="00BF5727" w:rsidRDefault="00BF5727" w:rsidP="00BF5727">
            <w:proofErr w:type="spellStart"/>
            <w:r w:rsidRPr="00BF5727">
              <w:t>Попередньо</w:t>
            </w:r>
            <w:proofErr w:type="spellEnd"/>
            <w:r w:rsidRPr="00BF5727">
              <w:t xml:space="preserve"> </w:t>
            </w:r>
            <w:proofErr w:type="spellStart"/>
            <w:r w:rsidRPr="00BF5727">
              <w:t>зібрана</w:t>
            </w:r>
            <w:proofErr w:type="spellEnd"/>
            <w:r w:rsidRPr="00BF5727">
              <w:t xml:space="preserve"> </w:t>
            </w:r>
            <w:proofErr w:type="spellStart"/>
            <w:r w:rsidRPr="00BF5727">
              <w:t>стент</w:t>
            </w:r>
            <w:proofErr w:type="spellEnd"/>
            <w:r w:rsidRPr="00BF5727">
              <w:t xml:space="preserve">-система </w:t>
            </w:r>
            <w:proofErr w:type="spellStart"/>
            <w:r w:rsidRPr="00BF5727">
              <w:t>Express</w:t>
            </w:r>
            <w:proofErr w:type="spellEnd"/>
            <w:r w:rsidRPr="00BF5727">
              <w:t xml:space="preserve"> </w:t>
            </w:r>
            <w:proofErr w:type="spellStart"/>
            <w:r w:rsidRPr="00BF5727">
              <w:t>Vascular</w:t>
            </w:r>
            <w:proofErr w:type="spellEnd"/>
            <w:r w:rsidRPr="00BF5727">
              <w:t xml:space="preserve"> SD з системою доставки </w:t>
            </w:r>
            <w:proofErr w:type="spellStart"/>
            <w:r w:rsidRPr="00BF5727">
              <w:t>Monorail</w:t>
            </w:r>
            <w:proofErr w:type="spellEnd"/>
            <w:r w:rsidRPr="00BF5727">
              <w:t xml:space="preserve">, 5mm (мм) х 19 </w:t>
            </w:r>
            <w:proofErr w:type="spellStart"/>
            <w:r w:rsidRPr="00BF5727">
              <w:t>mm</w:t>
            </w:r>
            <w:proofErr w:type="spellEnd"/>
            <w:r w:rsidRPr="00BF5727">
              <w:t xml:space="preserve"> (мм), 90cm (см) </w:t>
            </w:r>
            <w:proofErr w:type="spellStart"/>
            <w:r w:rsidRPr="00BF5727">
              <w:t>серія</w:t>
            </w:r>
            <w:proofErr w:type="spellEnd"/>
            <w:r w:rsidRPr="00BF5727">
              <w:t xml:space="preserve"> Н74937918519900, </w:t>
            </w:r>
            <w:proofErr w:type="spellStart"/>
            <w:r w:rsidRPr="00BF5727">
              <w:t>виробник:Boston</w:t>
            </w:r>
            <w:proofErr w:type="spellEnd"/>
            <w:r w:rsidRPr="00BF5727">
              <w:t xml:space="preserve"> </w:t>
            </w:r>
            <w:proofErr w:type="spellStart"/>
            <w:r w:rsidRPr="00BF5727">
              <w:t>Scientific</w:t>
            </w:r>
            <w:proofErr w:type="spellEnd"/>
            <w:r w:rsidRPr="00BF5727">
              <w:t xml:space="preserve"> </w:t>
            </w:r>
            <w:proofErr w:type="spellStart"/>
            <w:r w:rsidRPr="00BF5727">
              <w:t>Corporation</w:t>
            </w:r>
            <w:proofErr w:type="spellEnd"/>
            <w:r w:rsidRPr="00BF5727">
              <w:t xml:space="preserve">, USA </w:t>
            </w:r>
          </w:p>
          <w:p w:rsidR="00BF5727" w:rsidRPr="00BF5727" w:rsidRDefault="00BF5727" w:rsidP="00BF5727"/>
        </w:tc>
        <w:tc>
          <w:tcPr>
            <w:tcW w:w="850" w:type="dxa"/>
            <w:shd w:val="clear" w:color="auto" w:fill="auto"/>
            <w:vAlign w:val="center"/>
          </w:tcPr>
          <w:p w:rsidR="00BF5727" w:rsidRPr="00BF5727" w:rsidRDefault="00BF5727" w:rsidP="00BF5727">
            <w:pPr>
              <w:jc w:val="center"/>
            </w:pPr>
            <w:r w:rsidRPr="00BF5727">
              <w:t>26.02.2022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1</w:t>
            </w:r>
          </w:p>
        </w:tc>
        <w:tc>
          <w:tcPr>
            <w:tcW w:w="1058" w:type="dxa"/>
            <w:shd w:val="clear" w:color="auto" w:fill="auto"/>
            <w:vAlign w:val="center"/>
          </w:tcPr>
          <w:p w:rsidR="00BF5727" w:rsidRPr="00BF5727" w:rsidRDefault="00BF5727" w:rsidP="00BF5727">
            <w:pPr>
              <w:jc w:val="center"/>
            </w:pPr>
            <w:r w:rsidRPr="00BF5727">
              <w:t>1</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p>
        </w:tc>
        <w:tc>
          <w:tcPr>
            <w:tcW w:w="5928" w:type="dxa"/>
            <w:gridSpan w:val="3"/>
            <w:shd w:val="clear" w:color="auto" w:fill="auto"/>
            <w:vAlign w:val="center"/>
          </w:tcPr>
          <w:p w:rsidR="00BF5727" w:rsidRPr="00BF5727" w:rsidRDefault="00BF5727" w:rsidP="00BF5727">
            <w:pPr>
              <w:rPr>
                <w:b/>
              </w:rPr>
            </w:pPr>
            <w:proofErr w:type="spellStart"/>
            <w:r w:rsidRPr="00BF5727">
              <w:rPr>
                <w:b/>
              </w:rPr>
              <w:t>Видаткова</w:t>
            </w:r>
            <w:proofErr w:type="spellEnd"/>
            <w:r w:rsidRPr="00BF5727">
              <w:rPr>
                <w:b/>
              </w:rPr>
              <w:t xml:space="preserve"> накладна № К-14545 </w:t>
            </w:r>
            <w:proofErr w:type="spellStart"/>
            <w:r w:rsidRPr="00BF5727">
              <w:rPr>
                <w:b/>
              </w:rPr>
              <w:t>від</w:t>
            </w:r>
            <w:proofErr w:type="spellEnd"/>
            <w:r w:rsidRPr="00BF5727">
              <w:rPr>
                <w:b/>
              </w:rPr>
              <w:t xml:space="preserve"> 23 вересня 2019р.</w:t>
            </w:r>
          </w:p>
          <w:p w:rsidR="00BF5727" w:rsidRPr="00BF5727" w:rsidRDefault="00BF5727" w:rsidP="00BF5727">
            <w:r w:rsidRPr="00BF5727">
              <w:rPr>
                <w:b/>
              </w:rPr>
              <w:t xml:space="preserve">Наказ МОЗ </w:t>
            </w:r>
            <w:proofErr w:type="spellStart"/>
            <w:r w:rsidRPr="00BF5727">
              <w:rPr>
                <w:b/>
              </w:rPr>
              <w:t>України</w:t>
            </w:r>
            <w:proofErr w:type="spellEnd"/>
            <w:r w:rsidRPr="00BF5727">
              <w:rPr>
                <w:b/>
              </w:rPr>
              <w:t xml:space="preserve"> № 1920 </w:t>
            </w:r>
            <w:proofErr w:type="spellStart"/>
            <w:r w:rsidRPr="00BF5727">
              <w:rPr>
                <w:b/>
              </w:rPr>
              <w:t>від</w:t>
            </w:r>
            <w:proofErr w:type="spellEnd"/>
            <w:r w:rsidRPr="00BF5727">
              <w:rPr>
                <w:b/>
              </w:rPr>
              <w:t xml:space="preserve">  30 </w:t>
            </w:r>
            <w:proofErr w:type="spellStart"/>
            <w:r w:rsidRPr="00BF5727">
              <w:rPr>
                <w:b/>
              </w:rPr>
              <w:t>серпня</w:t>
            </w:r>
            <w:proofErr w:type="spellEnd"/>
            <w:r w:rsidRPr="00BF5727">
              <w:rPr>
                <w:b/>
              </w:rPr>
              <w:t xml:space="preserve">  2019р</w:t>
            </w:r>
          </w:p>
        </w:tc>
        <w:tc>
          <w:tcPr>
            <w:tcW w:w="850" w:type="dxa"/>
            <w:shd w:val="clear" w:color="auto" w:fill="auto"/>
            <w:vAlign w:val="center"/>
          </w:tcPr>
          <w:p w:rsidR="00BF5727" w:rsidRPr="00BF5727" w:rsidRDefault="00BF5727" w:rsidP="00BF5727">
            <w:pPr>
              <w:jc w:val="center"/>
            </w:pPr>
          </w:p>
        </w:tc>
        <w:tc>
          <w:tcPr>
            <w:tcW w:w="709" w:type="dxa"/>
            <w:shd w:val="clear" w:color="auto" w:fill="auto"/>
            <w:vAlign w:val="center"/>
          </w:tcPr>
          <w:p w:rsidR="00BF5727" w:rsidRPr="00BF5727" w:rsidRDefault="00BF5727" w:rsidP="00BF5727">
            <w:pPr>
              <w:jc w:val="center"/>
            </w:pPr>
          </w:p>
        </w:tc>
        <w:tc>
          <w:tcPr>
            <w:tcW w:w="720" w:type="dxa"/>
            <w:shd w:val="clear" w:color="auto" w:fill="auto"/>
            <w:vAlign w:val="center"/>
          </w:tcPr>
          <w:p w:rsidR="00BF5727" w:rsidRPr="00BF5727" w:rsidRDefault="00BF5727" w:rsidP="00BF5727">
            <w:pPr>
              <w:jc w:val="center"/>
            </w:pPr>
          </w:p>
        </w:tc>
        <w:tc>
          <w:tcPr>
            <w:tcW w:w="1058" w:type="dxa"/>
            <w:shd w:val="clear" w:color="auto" w:fill="auto"/>
            <w:vAlign w:val="center"/>
          </w:tcPr>
          <w:p w:rsidR="00BF5727" w:rsidRPr="00BF5727" w:rsidRDefault="00BF5727" w:rsidP="00BF5727">
            <w:pPr>
              <w:jc w:val="center"/>
            </w:pP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12.</w:t>
            </w:r>
          </w:p>
        </w:tc>
        <w:tc>
          <w:tcPr>
            <w:tcW w:w="2427" w:type="dxa"/>
            <w:gridSpan w:val="2"/>
            <w:shd w:val="clear" w:color="auto" w:fill="auto"/>
            <w:vAlign w:val="center"/>
          </w:tcPr>
          <w:p w:rsidR="00BF5727" w:rsidRPr="00BF5727" w:rsidRDefault="00BF5727" w:rsidP="00BF5727">
            <w:proofErr w:type="spellStart"/>
            <w:r w:rsidRPr="00BF5727">
              <w:t>Інфляційний</w:t>
            </w:r>
            <w:proofErr w:type="spellEnd"/>
            <w:r w:rsidRPr="00BF5727">
              <w:t xml:space="preserve"> </w:t>
            </w:r>
            <w:proofErr w:type="spellStart"/>
            <w:r w:rsidRPr="00BF5727">
              <w:t>устрій</w:t>
            </w:r>
            <w:proofErr w:type="spellEnd"/>
            <w:r w:rsidRPr="00BF5727">
              <w:t xml:space="preserve"> </w:t>
            </w:r>
          </w:p>
        </w:tc>
        <w:tc>
          <w:tcPr>
            <w:tcW w:w="3501" w:type="dxa"/>
            <w:shd w:val="clear" w:color="auto" w:fill="auto"/>
            <w:vAlign w:val="center"/>
          </w:tcPr>
          <w:p w:rsidR="00BF5727" w:rsidRPr="00BF5727" w:rsidRDefault="00BF5727" w:rsidP="00BF5727">
            <w:proofErr w:type="spellStart"/>
            <w:r w:rsidRPr="00BF5727">
              <w:t>Інфляційний</w:t>
            </w:r>
            <w:proofErr w:type="spellEnd"/>
            <w:r w:rsidRPr="00BF5727">
              <w:t xml:space="preserve"> </w:t>
            </w:r>
            <w:proofErr w:type="spellStart"/>
            <w:r w:rsidRPr="00BF5727">
              <w:t>пристрій</w:t>
            </w:r>
            <w:proofErr w:type="spellEnd"/>
            <w:r w:rsidRPr="00BF5727">
              <w:t xml:space="preserve"> з набором </w:t>
            </w:r>
            <w:proofErr w:type="spellStart"/>
            <w:r w:rsidRPr="00BF5727">
              <w:t>аксесуарів</w:t>
            </w:r>
            <w:proofErr w:type="spellEnd"/>
            <w:r w:rsidRPr="00BF5727">
              <w:t xml:space="preserve"> </w:t>
            </w:r>
            <w:proofErr w:type="spellStart"/>
            <w:r w:rsidRPr="00BF5727">
              <w:t>Encore</w:t>
            </w:r>
            <w:proofErr w:type="spellEnd"/>
            <w:r w:rsidRPr="00BF5727">
              <w:t xml:space="preserve"> 26 (5 шт. в </w:t>
            </w:r>
            <w:proofErr w:type="spellStart"/>
            <w:r w:rsidRPr="00BF5727">
              <w:t>упаковці</w:t>
            </w:r>
            <w:proofErr w:type="spellEnd"/>
            <w:r w:rsidRPr="00BF5727">
              <w:t xml:space="preserve">) </w:t>
            </w:r>
            <w:proofErr w:type="spellStart"/>
            <w:r w:rsidRPr="00BF5727">
              <w:t>серія</w:t>
            </w:r>
            <w:proofErr w:type="spellEnd"/>
            <w:r w:rsidRPr="00BF5727">
              <w:t xml:space="preserve"> Н74904527052, </w:t>
            </w:r>
            <w:proofErr w:type="spellStart"/>
            <w:r w:rsidRPr="00BF5727">
              <w:t>виробник</w:t>
            </w:r>
            <w:proofErr w:type="spellEnd"/>
            <w:r w:rsidRPr="00BF5727">
              <w:t xml:space="preserve">: </w:t>
            </w:r>
            <w:proofErr w:type="spellStart"/>
            <w:r w:rsidRPr="00BF5727">
              <w:t>Boston</w:t>
            </w:r>
            <w:proofErr w:type="spellEnd"/>
            <w:r w:rsidRPr="00BF5727">
              <w:t xml:space="preserve"> </w:t>
            </w:r>
            <w:proofErr w:type="spellStart"/>
            <w:r w:rsidRPr="00BF5727">
              <w:t>Scientific</w:t>
            </w:r>
            <w:proofErr w:type="spellEnd"/>
            <w:r w:rsidRPr="00BF5727">
              <w:t xml:space="preserve">, </w:t>
            </w:r>
            <w:proofErr w:type="spellStart"/>
            <w:r w:rsidRPr="00BF5727">
              <w:t>Corporation</w:t>
            </w:r>
            <w:proofErr w:type="spellEnd"/>
            <w:r w:rsidRPr="00BF5727">
              <w:t>, USA</w:t>
            </w:r>
          </w:p>
          <w:p w:rsidR="00BF5727" w:rsidRPr="00BF5727" w:rsidRDefault="00BF5727" w:rsidP="00BF5727"/>
        </w:tc>
        <w:tc>
          <w:tcPr>
            <w:tcW w:w="850" w:type="dxa"/>
            <w:shd w:val="clear" w:color="auto" w:fill="auto"/>
            <w:vAlign w:val="center"/>
          </w:tcPr>
          <w:p w:rsidR="00BF5727" w:rsidRPr="00BF5727" w:rsidRDefault="00BF5727" w:rsidP="00BF5727">
            <w:pPr>
              <w:jc w:val="center"/>
            </w:pPr>
            <w:r w:rsidRPr="00BF5727">
              <w:t>18.03.2021</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260</w:t>
            </w:r>
          </w:p>
        </w:tc>
        <w:tc>
          <w:tcPr>
            <w:tcW w:w="1058" w:type="dxa"/>
            <w:shd w:val="clear" w:color="auto" w:fill="auto"/>
            <w:vAlign w:val="center"/>
          </w:tcPr>
          <w:p w:rsidR="00BF5727" w:rsidRPr="00BF5727" w:rsidRDefault="00BF5727" w:rsidP="00BF5727">
            <w:pPr>
              <w:jc w:val="center"/>
            </w:pPr>
            <w:r w:rsidRPr="00BF5727">
              <w:t>260</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p>
        </w:tc>
        <w:tc>
          <w:tcPr>
            <w:tcW w:w="5928" w:type="dxa"/>
            <w:gridSpan w:val="3"/>
            <w:shd w:val="clear" w:color="auto" w:fill="auto"/>
            <w:vAlign w:val="center"/>
          </w:tcPr>
          <w:p w:rsidR="00BF5727" w:rsidRPr="00BF5727" w:rsidRDefault="00BF5727" w:rsidP="00BF5727">
            <w:pPr>
              <w:rPr>
                <w:b/>
              </w:rPr>
            </w:pPr>
            <w:proofErr w:type="spellStart"/>
            <w:r w:rsidRPr="00BF5727">
              <w:rPr>
                <w:b/>
              </w:rPr>
              <w:t>Видаткова</w:t>
            </w:r>
            <w:proofErr w:type="spellEnd"/>
            <w:r w:rsidRPr="00BF5727">
              <w:rPr>
                <w:b/>
              </w:rPr>
              <w:t xml:space="preserve"> накладна № К-14657 </w:t>
            </w:r>
            <w:proofErr w:type="spellStart"/>
            <w:r w:rsidRPr="00BF5727">
              <w:rPr>
                <w:b/>
              </w:rPr>
              <w:t>від</w:t>
            </w:r>
            <w:proofErr w:type="spellEnd"/>
            <w:r w:rsidRPr="00BF5727">
              <w:rPr>
                <w:b/>
              </w:rPr>
              <w:t xml:space="preserve"> 23 вересня 2019р.</w:t>
            </w:r>
          </w:p>
          <w:p w:rsidR="00BF5727" w:rsidRPr="00BF5727" w:rsidRDefault="00BF5727" w:rsidP="00BF5727">
            <w:r w:rsidRPr="00BF5727">
              <w:rPr>
                <w:b/>
              </w:rPr>
              <w:t xml:space="preserve">Наказ МОЗ </w:t>
            </w:r>
            <w:proofErr w:type="spellStart"/>
            <w:r w:rsidRPr="00BF5727">
              <w:rPr>
                <w:b/>
              </w:rPr>
              <w:t>України</w:t>
            </w:r>
            <w:proofErr w:type="spellEnd"/>
            <w:r w:rsidRPr="00BF5727">
              <w:rPr>
                <w:b/>
              </w:rPr>
              <w:t xml:space="preserve"> № 1920 </w:t>
            </w:r>
            <w:proofErr w:type="spellStart"/>
            <w:r w:rsidRPr="00BF5727">
              <w:rPr>
                <w:b/>
              </w:rPr>
              <w:t>від</w:t>
            </w:r>
            <w:proofErr w:type="spellEnd"/>
            <w:r w:rsidRPr="00BF5727">
              <w:rPr>
                <w:b/>
              </w:rPr>
              <w:t xml:space="preserve">  30 </w:t>
            </w:r>
            <w:proofErr w:type="spellStart"/>
            <w:r w:rsidRPr="00BF5727">
              <w:rPr>
                <w:b/>
              </w:rPr>
              <w:t>серпня</w:t>
            </w:r>
            <w:proofErr w:type="spellEnd"/>
            <w:r w:rsidRPr="00BF5727">
              <w:rPr>
                <w:b/>
              </w:rPr>
              <w:t xml:space="preserve">  2019р</w:t>
            </w:r>
          </w:p>
        </w:tc>
        <w:tc>
          <w:tcPr>
            <w:tcW w:w="850" w:type="dxa"/>
            <w:shd w:val="clear" w:color="auto" w:fill="auto"/>
            <w:vAlign w:val="center"/>
          </w:tcPr>
          <w:p w:rsidR="00BF5727" w:rsidRPr="00BF5727" w:rsidRDefault="00BF5727" w:rsidP="00BF5727">
            <w:pPr>
              <w:jc w:val="center"/>
            </w:pPr>
          </w:p>
        </w:tc>
        <w:tc>
          <w:tcPr>
            <w:tcW w:w="709" w:type="dxa"/>
            <w:shd w:val="clear" w:color="auto" w:fill="auto"/>
            <w:vAlign w:val="center"/>
          </w:tcPr>
          <w:p w:rsidR="00BF5727" w:rsidRPr="00BF5727" w:rsidRDefault="00BF5727" w:rsidP="00BF5727">
            <w:pPr>
              <w:jc w:val="center"/>
            </w:pPr>
          </w:p>
        </w:tc>
        <w:tc>
          <w:tcPr>
            <w:tcW w:w="720" w:type="dxa"/>
            <w:shd w:val="clear" w:color="auto" w:fill="auto"/>
            <w:vAlign w:val="center"/>
          </w:tcPr>
          <w:p w:rsidR="00BF5727" w:rsidRPr="00BF5727" w:rsidRDefault="00BF5727" w:rsidP="00BF5727">
            <w:pPr>
              <w:jc w:val="center"/>
            </w:pPr>
          </w:p>
        </w:tc>
        <w:tc>
          <w:tcPr>
            <w:tcW w:w="1058" w:type="dxa"/>
            <w:shd w:val="clear" w:color="auto" w:fill="auto"/>
            <w:vAlign w:val="center"/>
          </w:tcPr>
          <w:p w:rsidR="00BF5727" w:rsidRPr="00BF5727" w:rsidRDefault="00BF5727" w:rsidP="00BF5727">
            <w:pPr>
              <w:jc w:val="center"/>
            </w:pP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13.</w:t>
            </w:r>
          </w:p>
        </w:tc>
        <w:tc>
          <w:tcPr>
            <w:tcW w:w="2247" w:type="dxa"/>
            <w:shd w:val="clear" w:color="auto" w:fill="auto"/>
            <w:vAlign w:val="center"/>
          </w:tcPr>
          <w:p w:rsidR="00BF5727" w:rsidRPr="00BF5727" w:rsidRDefault="00BF5727" w:rsidP="00BF5727">
            <w:proofErr w:type="spellStart"/>
            <w:r w:rsidRPr="00BF5727">
              <w:t>Коронарний</w:t>
            </w:r>
            <w:proofErr w:type="spellEnd"/>
            <w:r w:rsidRPr="00BF5727">
              <w:t xml:space="preserve"> </w:t>
            </w:r>
            <w:proofErr w:type="spellStart"/>
            <w:r w:rsidRPr="00BF5727">
              <w:t>балон</w:t>
            </w:r>
            <w:proofErr w:type="spellEnd"/>
            <w:r w:rsidRPr="00BF5727">
              <w:t xml:space="preserve">-катетер для </w:t>
            </w:r>
            <w:proofErr w:type="spellStart"/>
            <w:r w:rsidRPr="00BF5727">
              <w:t>постдилятації</w:t>
            </w:r>
            <w:proofErr w:type="spellEnd"/>
            <w:r w:rsidRPr="00BF5727">
              <w:t xml:space="preserve"> </w:t>
            </w:r>
            <w:proofErr w:type="spellStart"/>
            <w:r w:rsidRPr="00BF5727">
              <w:t>високого</w:t>
            </w:r>
            <w:proofErr w:type="spellEnd"/>
            <w:r w:rsidRPr="00BF5727">
              <w:t xml:space="preserve"> </w:t>
            </w:r>
            <w:proofErr w:type="spellStart"/>
            <w:r w:rsidRPr="00BF5727">
              <w:t>тиску</w:t>
            </w:r>
            <w:proofErr w:type="spellEnd"/>
          </w:p>
        </w:tc>
        <w:tc>
          <w:tcPr>
            <w:tcW w:w="3681" w:type="dxa"/>
            <w:gridSpan w:val="2"/>
            <w:shd w:val="clear" w:color="auto" w:fill="auto"/>
            <w:vAlign w:val="center"/>
          </w:tcPr>
          <w:p w:rsidR="00BF5727" w:rsidRPr="00BF5727" w:rsidRDefault="00BF5727" w:rsidP="00BF5727">
            <w:pPr>
              <w:rPr>
                <w:lang w:val="en-US"/>
              </w:rPr>
            </w:pPr>
            <w:proofErr w:type="spellStart"/>
            <w:r w:rsidRPr="00BF5727">
              <w:t>Балон</w:t>
            </w:r>
            <w:proofErr w:type="spellEnd"/>
            <w:r w:rsidRPr="00BF5727">
              <w:rPr>
                <w:lang w:val="en-US"/>
              </w:rPr>
              <w:t>-</w:t>
            </w:r>
            <w:r w:rsidRPr="00BF5727">
              <w:t>катетер</w:t>
            </w:r>
            <w:r w:rsidRPr="00BF5727">
              <w:rPr>
                <w:lang w:val="en-US"/>
              </w:rPr>
              <w:t xml:space="preserve"> </w:t>
            </w:r>
            <w:r w:rsidRPr="00BF5727">
              <w:t>для</w:t>
            </w:r>
            <w:r w:rsidRPr="00BF5727">
              <w:rPr>
                <w:lang w:val="en-US"/>
              </w:rPr>
              <w:t xml:space="preserve"> </w:t>
            </w:r>
            <w:r w:rsidRPr="00BF5727">
              <w:t>ПТКА</w:t>
            </w:r>
            <w:r w:rsidRPr="00BF5727">
              <w:rPr>
                <w:lang w:val="en-US"/>
              </w:rPr>
              <w:t xml:space="preserve"> NC Quantum Apex MONORAIL 3,5 mm x 12 mm </w:t>
            </w:r>
            <w:proofErr w:type="spellStart"/>
            <w:r w:rsidRPr="00BF5727">
              <w:t>серія</w:t>
            </w:r>
            <w:proofErr w:type="spellEnd"/>
            <w:r w:rsidRPr="00BF5727">
              <w:rPr>
                <w:lang w:val="en-US"/>
              </w:rPr>
              <w:t xml:space="preserve"> </w:t>
            </w:r>
            <w:r w:rsidRPr="00BF5727">
              <w:t>Н</w:t>
            </w:r>
            <w:r w:rsidRPr="00BF5727">
              <w:rPr>
                <w:lang w:val="en-US"/>
              </w:rPr>
              <w:t xml:space="preserve">7493912412350, </w:t>
            </w:r>
            <w:proofErr w:type="spellStart"/>
            <w:r w:rsidRPr="00BF5727">
              <w:t>виробник</w:t>
            </w:r>
            <w:proofErr w:type="spellEnd"/>
            <w:r w:rsidRPr="00BF5727">
              <w:rPr>
                <w:lang w:val="en-US"/>
              </w:rPr>
              <w:t>: Boston Scientific, Corporation, USA</w:t>
            </w:r>
          </w:p>
        </w:tc>
        <w:tc>
          <w:tcPr>
            <w:tcW w:w="850" w:type="dxa"/>
            <w:shd w:val="clear" w:color="auto" w:fill="auto"/>
            <w:vAlign w:val="center"/>
          </w:tcPr>
          <w:p w:rsidR="00BF5727" w:rsidRPr="00BF5727" w:rsidRDefault="00BF5727" w:rsidP="00BF5727">
            <w:pPr>
              <w:jc w:val="center"/>
            </w:pPr>
            <w:r w:rsidRPr="00BF5727">
              <w:t>07.04.2022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6</w:t>
            </w:r>
          </w:p>
        </w:tc>
        <w:tc>
          <w:tcPr>
            <w:tcW w:w="1058" w:type="dxa"/>
            <w:shd w:val="clear" w:color="auto" w:fill="auto"/>
            <w:vAlign w:val="center"/>
          </w:tcPr>
          <w:p w:rsidR="00BF5727" w:rsidRPr="00BF5727" w:rsidRDefault="00BF5727" w:rsidP="00BF5727">
            <w:pPr>
              <w:jc w:val="center"/>
            </w:pPr>
            <w:r w:rsidRPr="00BF5727">
              <w:t>6</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14.</w:t>
            </w:r>
          </w:p>
        </w:tc>
        <w:tc>
          <w:tcPr>
            <w:tcW w:w="2247" w:type="dxa"/>
            <w:shd w:val="clear" w:color="auto" w:fill="auto"/>
            <w:vAlign w:val="center"/>
          </w:tcPr>
          <w:p w:rsidR="00BF5727" w:rsidRPr="00BF5727" w:rsidRDefault="00BF5727" w:rsidP="00BF5727">
            <w:proofErr w:type="spellStart"/>
            <w:r w:rsidRPr="00BF5727">
              <w:t>Коронарний</w:t>
            </w:r>
            <w:proofErr w:type="spellEnd"/>
            <w:r w:rsidRPr="00BF5727">
              <w:t xml:space="preserve"> </w:t>
            </w:r>
            <w:proofErr w:type="spellStart"/>
            <w:r w:rsidRPr="00BF5727">
              <w:t>балон</w:t>
            </w:r>
            <w:proofErr w:type="spellEnd"/>
            <w:r w:rsidRPr="00BF5727">
              <w:t xml:space="preserve">-катетер для </w:t>
            </w:r>
            <w:proofErr w:type="spellStart"/>
            <w:r w:rsidRPr="00BF5727">
              <w:t>постдилятації</w:t>
            </w:r>
            <w:proofErr w:type="spellEnd"/>
            <w:r w:rsidRPr="00BF5727">
              <w:t xml:space="preserve"> </w:t>
            </w:r>
            <w:proofErr w:type="spellStart"/>
            <w:r w:rsidRPr="00BF5727">
              <w:t>високого</w:t>
            </w:r>
            <w:proofErr w:type="spellEnd"/>
            <w:r w:rsidRPr="00BF5727">
              <w:t xml:space="preserve"> </w:t>
            </w:r>
            <w:proofErr w:type="spellStart"/>
            <w:r w:rsidRPr="00BF5727">
              <w:t>тиску</w:t>
            </w:r>
            <w:proofErr w:type="spellEnd"/>
          </w:p>
        </w:tc>
        <w:tc>
          <w:tcPr>
            <w:tcW w:w="3681" w:type="dxa"/>
            <w:gridSpan w:val="2"/>
            <w:shd w:val="clear" w:color="auto" w:fill="auto"/>
            <w:vAlign w:val="center"/>
          </w:tcPr>
          <w:p w:rsidR="00BF5727" w:rsidRPr="00BF5727" w:rsidRDefault="00BF5727" w:rsidP="00BF5727">
            <w:pPr>
              <w:rPr>
                <w:lang w:val="en-US"/>
              </w:rPr>
            </w:pPr>
            <w:proofErr w:type="spellStart"/>
            <w:r w:rsidRPr="00BF5727">
              <w:t>Балон</w:t>
            </w:r>
            <w:proofErr w:type="spellEnd"/>
            <w:r w:rsidRPr="00BF5727">
              <w:rPr>
                <w:lang w:val="en-US"/>
              </w:rPr>
              <w:t>-</w:t>
            </w:r>
            <w:r w:rsidRPr="00BF5727">
              <w:t>катетер</w:t>
            </w:r>
            <w:r w:rsidRPr="00BF5727">
              <w:rPr>
                <w:lang w:val="en-US"/>
              </w:rPr>
              <w:t xml:space="preserve"> </w:t>
            </w:r>
            <w:r w:rsidRPr="00BF5727">
              <w:t>для</w:t>
            </w:r>
            <w:r w:rsidRPr="00BF5727">
              <w:rPr>
                <w:lang w:val="en-US"/>
              </w:rPr>
              <w:t xml:space="preserve"> </w:t>
            </w:r>
            <w:r w:rsidRPr="00BF5727">
              <w:t>ПТКА</w:t>
            </w:r>
            <w:r w:rsidRPr="00BF5727">
              <w:rPr>
                <w:lang w:val="en-US"/>
              </w:rPr>
              <w:t xml:space="preserve"> NC Quantum Apex MONORAIL 4,0 mm x 12 mm </w:t>
            </w:r>
            <w:proofErr w:type="spellStart"/>
            <w:r w:rsidRPr="00BF5727">
              <w:t>серія</w:t>
            </w:r>
            <w:proofErr w:type="spellEnd"/>
            <w:r w:rsidRPr="00BF5727">
              <w:rPr>
                <w:lang w:val="en-US"/>
              </w:rPr>
              <w:t xml:space="preserve"> </w:t>
            </w:r>
            <w:r w:rsidRPr="00BF5727">
              <w:t>Н</w:t>
            </w:r>
            <w:r w:rsidRPr="00BF5727">
              <w:rPr>
                <w:lang w:val="en-US"/>
              </w:rPr>
              <w:t xml:space="preserve">7493912412400, </w:t>
            </w:r>
            <w:proofErr w:type="spellStart"/>
            <w:r w:rsidRPr="00BF5727">
              <w:t>виробник</w:t>
            </w:r>
            <w:proofErr w:type="spellEnd"/>
            <w:r w:rsidRPr="00BF5727">
              <w:rPr>
                <w:lang w:val="en-US"/>
              </w:rPr>
              <w:t>: Boston Scientific, Corporation, USA</w:t>
            </w:r>
          </w:p>
          <w:p w:rsidR="00BF5727" w:rsidRPr="00BF5727" w:rsidRDefault="00BF5727" w:rsidP="00BF5727">
            <w:pPr>
              <w:rPr>
                <w:lang w:val="en-US"/>
              </w:rPr>
            </w:pPr>
          </w:p>
        </w:tc>
        <w:tc>
          <w:tcPr>
            <w:tcW w:w="850" w:type="dxa"/>
            <w:shd w:val="clear" w:color="auto" w:fill="auto"/>
            <w:vAlign w:val="center"/>
          </w:tcPr>
          <w:p w:rsidR="00BF5727" w:rsidRPr="00BF5727" w:rsidRDefault="00BF5727" w:rsidP="00BF5727">
            <w:pPr>
              <w:jc w:val="center"/>
            </w:pPr>
            <w:r w:rsidRPr="00BF5727">
              <w:t>17.03.2022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3</w:t>
            </w:r>
          </w:p>
        </w:tc>
        <w:tc>
          <w:tcPr>
            <w:tcW w:w="1058" w:type="dxa"/>
            <w:shd w:val="clear" w:color="auto" w:fill="auto"/>
            <w:vAlign w:val="center"/>
          </w:tcPr>
          <w:p w:rsidR="00BF5727" w:rsidRPr="00BF5727" w:rsidRDefault="00BF5727" w:rsidP="00BF5727">
            <w:pPr>
              <w:jc w:val="center"/>
            </w:pPr>
            <w:r w:rsidRPr="00BF5727">
              <w:t>3</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15.</w:t>
            </w:r>
          </w:p>
        </w:tc>
        <w:tc>
          <w:tcPr>
            <w:tcW w:w="2247" w:type="dxa"/>
            <w:shd w:val="clear" w:color="auto" w:fill="auto"/>
            <w:vAlign w:val="center"/>
          </w:tcPr>
          <w:p w:rsidR="00BF5727" w:rsidRPr="00BF5727" w:rsidRDefault="00BF5727" w:rsidP="00BF5727">
            <w:proofErr w:type="spellStart"/>
            <w:r w:rsidRPr="00BF5727">
              <w:t>Коронарний</w:t>
            </w:r>
            <w:proofErr w:type="spellEnd"/>
            <w:r w:rsidRPr="00BF5727">
              <w:t xml:space="preserve"> </w:t>
            </w:r>
            <w:proofErr w:type="spellStart"/>
            <w:r w:rsidRPr="00BF5727">
              <w:t>балон</w:t>
            </w:r>
            <w:proofErr w:type="spellEnd"/>
            <w:r w:rsidRPr="00BF5727">
              <w:t xml:space="preserve">-катетер для </w:t>
            </w:r>
            <w:proofErr w:type="spellStart"/>
            <w:r w:rsidRPr="00BF5727">
              <w:t>постдилятації</w:t>
            </w:r>
            <w:proofErr w:type="spellEnd"/>
            <w:r w:rsidRPr="00BF5727">
              <w:t xml:space="preserve"> </w:t>
            </w:r>
            <w:proofErr w:type="spellStart"/>
            <w:r w:rsidRPr="00BF5727">
              <w:t>високого</w:t>
            </w:r>
            <w:proofErr w:type="spellEnd"/>
            <w:r w:rsidRPr="00BF5727">
              <w:t xml:space="preserve"> </w:t>
            </w:r>
            <w:proofErr w:type="spellStart"/>
            <w:r w:rsidRPr="00BF5727">
              <w:t>тиску</w:t>
            </w:r>
            <w:proofErr w:type="spellEnd"/>
          </w:p>
        </w:tc>
        <w:tc>
          <w:tcPr>
            <w:tcW w:w="3681" w:type="dxa"/>
            <w:gridSpan w:val="2"/>
            <w:shd w:val="clear" w:color="auto" w:fill="auto"/>
            <w:vAlign w:val="center"/>
          </w:tcPr>
          <w:p w:rsidR="00BF5727" w:rsidRPr="00BF5727" w:rsidRDefault="00BF5727" w:rsidP="00BF5727">
            <w:pPr>
              <w:rPr>
                <w:lang w:val="en-US"/>
              </w:rPr>
            </w:pPr>
            <w:proofErr w:type="spellStart"/>
            <w:r w:rsidRPr="00BF5727">
              <w:t>Балон</w:t>
            </w:r>
            <w:proofErr w:type="spellEnd"/>
            <w:r w:rsidRPr="00BF5727">
              <w:rPr>
                <w:lang w:val="en-US"/>
              </w:rPr>
              <w:t>-</w:t>
            </w:r>
            <w:r w:rsidRPr="00BF5727">
              <w:t>катетер</w:t>
            </w:r>
            <w:r w:rsidRPr="00BF5727">
              <w:rPr>
                <w:lang w:val="en-US"/>
              </w:rPr>
              <w:t xml:space="preserve"> </w:t>
            </w:r>
            <w:r w:rsidRPr="00BF5727">
              <w:t>для</w:t>
            </w:r>
            <w:r w:rsidRPr="00BF5727">
              <w:rPr>
                <w:lang w:val="en-US"/>
              </w:rPr>
              <w:t xml:space="preserve"> </w:t>
            </w:r>
            <w:r w:rsidRPr="00BF5727">
              <w:t>ПТКА</w:t>
            </w:r>
            <w:r w:rsidRPr="00BF5727">
              <w:rPr>
                <w:lang w:val="en-US"/>
              </w:rPr>
              <w:t xml:space="preserve"> NC Quantum Apex MONORAIL 2,5 mm x 15 mm </w:t>
            </w:r>
            <w:proofErr w:type="spellStart"/>
            <w:r w:rsidRPr="00BF5727">
              <w:t>серія</w:t>
            </w:r>
            <w:proofErr w:type="spellEnd"/>
            <w:r w:rsidRPr="00BF5727">
              <w:rPr>
                <w:lang w:val="en-US"/>
              </w:rPr>
              <w:t xml:space="preserve"> </w:t>
            </w:r>
            <w:r w:rsidRPr="00BF5727">
              <w:t>Н</w:t>
            </w:r>
            <w:r w:rsidRPr="00BF5727">
              <w:rPr>
                <w:lang w:val="en-US"/>
              </w:rPr>
              <w:t xml:space="preserve">7493912415250, </w:t>
            </w:r>
            <w:proofErr w:type="spellStart"/>
            <w:r w:rsidRPr="00BF5727">
              <w:t>виробник</w:t>
            </w:r>
            <w:proofErr w:type="spellEnd"/>
            <w:r w:rsidRPr="00BF5727">
              <w:rPr>
                <w:lang w:val="en-US"/>
              </w:rPr>
              <w:t>: Boston Scientific, Corporation, USA</w:t>
            </w:r>
          </w:p>
        </w:tc>
        <w:tc>
          <w:tcPr>
            <w:tcW w:w="850" w:type="dxa"/>
            <w:shd w:val="clear" w:color="auto" w:fill="auto"/>
            <w:vAlign w:val="center"/>
          </w:tcPr>
          <w:p w:rsidR="00BF5727" w:rsidRPr="00BF5727" w:rsidRDefault="00BF5727" w:rsidP="00BF5727">
            <w:pPr>
              <w:jc w:val="center"/>
            </w:pPr>
            <w:r w:rsidRPr="00BF5727">
              <w:t>30.01.2022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4</w:t>
            </w:r>
          </w:p>
        </w:tc>
        <w:tc>
          <w:tcPr>
            <w:tcW w:w="1058" w:type="dxa"/>
            <w:shd w:val="clear" w:color="auto" w:fill="auto"/>
            <w:vAlign w:val="center"/>
          </w:tcPr>
          <w:p w:rsidR="00BF5727" w:rsidRPr="00BF5727" w:rsidRDefault="00BF5727" w:rsidP="00BF5727">
            <w:pPr>
              <w:jc w:val="center"/>
            </w:pPr>
            <w:r w:rsidRPr="00BF5727">
              <w:t>4</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16.</w:t>
            </w:r>
          </w:p>
        </w:tc>
        <w:tc>
          <w:tcPr>
            <w:tcW w:w="2247" w:type="dxa"/>
            <w:shd w:val="clear" w:color="auto" w:fill="auto"/>
            <w:vAlign w:val="center"/>
          </w:tcPr>
          <w:p w:rsidR="00BF5727" w:rsidRPr="00BF5727" w:rsidRDefault="00BF5727" w:rsidP="00BF5727">
            <w:proofErr w:type="spellStart"/>
            <w:r w:rsidRPr="00BF5727">
              <w:t>Коронарний</w:t>
            </w:r>
            <w:proofErr w:type="spellEnd"/>
            <w:r w:rsidRPr="00BF5727">
              <w:t xml:space="preserve"> </w:t>
            </w:r>
            <w:proofErr w:type="spellStart"/>
            <w:r w:rsidRPr="00BF5727">
              <w:t>балон</w:t>
            </w:r>
            <w:proofErr w:type="spellEnd"/>
            <w:r w:rsidRPr="00BF5727">
              <w:t xml:space="preserve">-катетер для </w:t>
            </w:r>
            <w:proofErr w:type="spellStart"/>
            <w:r w:rsidRPr="00BF5727">
              <w:t>постдилятації</w:t>
            </w:r>
            <w:proofErr w:type="spellEnd"/>
            <w:r w:rsidRPr="00BF5727">
              <w:t xml:space="preserve"> </w:t>
            </w:r>
            <w:proofErr w:type="spellStart"/>
            <w:r w:rsidRPr="00BF5727">
              <w:t>високого</w:t>
            </w:r>
            <w:proofErr w:type="spellEnd"/>
            <w:r w:rsidRPr="00BF5727">
              <w:t xml:space="preserve"> </w:t>
            </w:r>
            <w:proofErr w:type="spellStart"/>
            <w:r w:rsidRPr="00BF5727">
              <w:t>тиску</w:t>
            </w:r>
            <w:proofErr w:type="spellEnd"/>
          </w:p>
        </w:tc>
        <w:tc>
          <w:tcPr>
            <w:tcW w:w="3681" w:type="dxa"/>
            <w:gridSpan w:val="2"/>
            <w:shd w:val="clear" w:color="auto" w:fill="auto"/>
            <w:vAlign w:val="center"/>
          </w:tcPr>
          <w:p w:rsidR="00BF5727" w:rsidRPr="00BF5727" w:rsidRDefault="00BF5727" w:rsidP="00BF5727">
            <w:pPr>
              <w:rPr>
                <w:lang w:val="en-US"/>
              </w:rPr>
            </w:pPr>
            <w:proofErr w:type="spellStart"/>
            <w:r w:rsidRPr="00BF5727">
              <w:t>Балон</w:t>
            </w:r>
            <w:proofErr w:type="spellEnd"/>
            <w:r w:rsidRPr="00BF5727">
              <w:rPr>
                <w:lang w:val="en-US"/>
              </w:rPr>
              <w:t>-</w:t>
            </w:r>
            <w:r w:rsidRPr="00BF5727">
              <w:t>катетер</w:t>
            </w:r>
            <w:r w:rsidRPr="00BF5727">
              <w:rPr>
                <w:lang w:val="en-US"/>
              </w:rPr>
              <w:t xml:space="preserve"> </w:t>
            </w:r>
            <w:r w:rsidRPr="00BF5727">
              <w:t>для</w:t>
            </w:r>
            <w:r w:rsidRPr="00BF5727">
              <w:rPr>
                <w:lang w:val="en-US"/>
              </w:rPr>
              <w:t xml:space="preserve"> </w:t>
            </w:r>
            <w:r w:rsidRPr="00BF5727">
              <w:t>ПТКА</w:t>
            </w:r>
            <w:r w:rsidRPr="00BF5727">
              <w:rPr>
                <w:lang w:val="en-US"/>
              </w:rPr>
              <w:t xml:space="preserve"> NC Quantum Apex MONORAIL 2,75 mm x 15 mm </w:t>
            </w:r>
            <w:proofErr w:type="spellStart"/>
            <w:r w:rsidRPr="00BF5727">
              <w:t>серія</w:t>
            </w:r>
            <w:proofErr w:type="spellEnd"/>
            <w:r w:rsidRPr="00BF5727">
              <w:rPr>
                <w:lang w:val="en-US"/>
              </w:rPr>
              <w:t xml:space="preserve"> </w:t>
            </w:r>
            <w:r w:rsidRPr="00BF5727">
              <w:t>Н</w:t>
            </w:r>
            <w:r w:rsidRPr="00BF5727">
              <w:rPr>
                <w:lang w:val="en-US"/>
              </w:rPr>
              <w:t xml:space="preserve">7493912415270, </w:t>
            </w:r>
            <w:proofErr w:type="spellStart"/>
            <w:r w:rsidRPr="00BF5727">
              <w:t>виробник</w:t>
            </w:r>
            <w:proofErr w:type="spellEnd"/>
            <w:r w:rsidRPr="00BF5727">
              <w:rPr>
                <w:lang w:val="en-US"/>
              </w:rPr>
              <w:t>: Boston Scientific, Corporation, USA</w:t>
            </w:r>
          </w:p>
        </w:tc>
        <w:tc>
          <w:tcPr>
            <w:tcW w:w="850" w:type="dxa"/>
            <w:shd w:val="clear" w:color="auto" w:fill="auto"/>
            <w:vAlign w:val="center"/>
          </w:tcPr>
          <w:p w:rsidR="00BF5727" w:rsidRPr="00BF5727" w:rsidRDefault="00BF5727" w:rsidP="00BF5727">
            <w:pPr>
              <w:jc w:val="center"/>
            </w:pPr>
            <w:r w:rsidRPr="00BF5727">
              <w:t>10.03.2022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2</w:t>
            </w:r>
          </w:p>
        </w:tc>
        <w:tc>
          <w:tcPr>
            <w:tcW w:w="1058" w:type="dxa"/>
            <w:shd w:val="clear" w:color="auto" w:fill="auto"/>
            <w:vAlign w:val="center"/>
          </w:tcPr>
          <w:p w:rsidR="00BF5727" w:rsidRPr="00BF5727" w:rsidRDefault="00BF5727" w:rsidP="00BF5727">
            <w:pPr>
              <w:jc w:val="center"/>
            </w:pPr>
            <w:r w:rsidRPr="00BF5727">
              <w:t>2</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9853" w:type="dxa"/>
            <w:gridSpan w:val="8"/>
            <w:shd w:val="clear" w:color="auto" w:fill="auto"/>
            <w:vAlign w:val="center"/>
          </w:tcPr>
          <w:p w:rsidR="00BF5727" w:rsidRDefault="00BF5727" w:rsidP="00BF5727">
            <w:pPr>
              <w:jc w:val="center"/>
              <w:rPr>
                <w:lang w:val="uk-UA"/>
              </w:rPr>
            </w:pPr>
            <w:r w:rsidRPr="00BF5727">
              <w:rPr>
                <w:lang w:val="uk-UA"/>
              </w:rPr>
              <w:lastRenderedPageBreak/>
              <w:t>4</w:t>
            </w:r>
          </w:p>
          <w:p w:rsidR="00BF5727" w:rsidRPr="00BF5727" w:rsidRDefault="00BF5727" w:rsidP="00BF5727">
            <w:pPr>
              <w:jc w:val="right"/>
              <w:rPr>
                <w:bCs/>
                <w:sz w:val="22"/>
                <w:szCs w:val="22"/>
                <w:lang w:val="uk-UA"/>
              </w:rPr>
            </w:pPr>
            <w:r w:rsidRPr="00BF5727">
              <w:rPr>
                <w:bCs/>
                <w:sz w:val="22"/>
                <w:szCs w:val="22"/>
                <w:lang w:val="uk-UA"/>
              </w:rPr>
              <w:t>Продовження д</w:t>
            </w:r>
            <w:proofErr w:type="spellStart"/>
            <w:r w:rsidRPr="00BF5727">
              <w:rPr>
                <w:bCs/>
                <w:sz w:val="22"/>
                <w:szCs w:val="22"/>
              </w:rPr>
              <w:t>одат</w:t>
            </w:r>
            <w:proofErr w:type="spellEnd"/>
            <w:r w:rsidRPr="00BF5727">
              <w:rPr>
                <w:bCs/>
                <w:sz w:val="22"/>
                <w:szCs w:val="22"/>
                <w:lang w:val="uk-UA"/>
              </w:rPr>
              <w:t>ку</w:t>
            </w:r>
            <w:r w:rsidRPr="00BF5727">
              <w:rPr>
                <w:bCs/>
                <w:sz w:val="22"/>
                <w:szCs w:val="22"/>
              </w:rPr>
              <w:t xml:space="preserve"> </w:t>
            </w:r>
            <w:r w:rsidRPr="00BF5727">
              <w:rPr>
                <w:bCs/>
                <w:sz w:val="22"/>
                <w:szCs w:val="22"/>
                <w:lang w:val="uk-UA"/>
              </w:rPr>
              <w:t>наказу ДОЗ ОДА</w:t>
            </w:r>
          </w:p>
          <w:p w:rsidR="00BF5727" w:rsidRPr="00BF5727" w:rsidRDefault="00BF5727" w:rsidP="00BF5727">
            <w:pPr>
              <w:jc w:val="center"/>
              <w:rPr>
                <w:bCs/>
                <w:sz w:val="22"/>
                <w:szCs w:val="22"/>
                <w:lang w:val="uk-UA"/>
              </w:rPr>
            </w:pPr>
            <w:r w:rsidRPr="00BF5727">
              <w:rPr>
                <w:bCs/>
                <w:sz w:val="22"/>
                <w:szCs w:val="22"/>
                <w:lang w:val="uk-UA"/>
              </w:rPr>
              <w:t xml:space="preserve">                                                                                                            ____________________№___________</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17.</w:t>
            </w:r>
          </w:p>
        </w:tc>
        <w:tc>
          <w:tcPr>
            <w:tcW w:w="2247" w:type="dxa"/>
            <w:shd w:val="clear" w:color="auto" w:fill="auto"/>
            <w:vAlign w:val="center"/>
          </w:tcPr>
          <w:p w:rsidR="00BF5727" w:rsidRPr="00BF5727" w:rsidRDefault="00BF5727" w:rsidP="00BF5727">
            <w:proofErr w:type="spellStart"/>
            <w:r w:rsidRPr="00BF5727">
              <w:t>Коронарний</w:t>
            </w:r>
            <w:proofErr w:type="spellEnd"/>
            <w:r w:rsidRPr="00BF5727">
              <w:t xml:space="preserve"> </w:t>
            </w:r>
            <w:proofErr w:type="spellStart"/>
            <w:r w:rsidRPr="00BF5727">
              <w:t>балон</w:t>
            </w:r>
            <w:proofErr w:type="spellEnd"/>
            <w:r w:rsidRPr="00BF5727">
              <w:t xml:space="preserve">-катетер для </w:t>
            </w:r>
            <w:proofErr w:type="spellStart"/>
            <w:r w:rsidRPr="00BF5727">
              <w:t>постдилятації</w:t>
            </w:r>
            <w:proofErr w:type="spellEnd"/>
            <w:r w:rsidRPr="00BF5727">
              <w:t xml:space="preserve"> </w:t>
            </w:r>
            <w:proofErr w:type="spellStart"/>
            <w:r w:rsidRPr="00BF5727">
              <w:t>високого</w:t>
            </w:r>
            <w:proofErr w:type="spellEnd"/>
            <w:r w:rsidRPr="00BF5727">
              <w:t xml:space="preserve"> </w:t>
            </w:r>
            <w:proofErr w:type="spellStart"/>
            <w:r w:rsidRPr="00BF5727">
              <w:t>тиску</w:t>
            </w:r>
            <w:proofErr w:type="spellEnd"/>
          </w:p>
        </w:tc>
        <w:tc>
          <w:tcPr>
            <w:tcW w:w="3681" w:type="dxa"/>
            <w:gridSpan w:val="2"/>
            <w:shd w:val="clear" w:color="auto" w:fill="auto"/>
            <w:vAlign w:val="center"/>
          </w:tcPr>
          <w:p w:rsidR="00BF5727" w:rsidRPr="00BF5727" w:rsidRDefault="00BF5727" w:rsidP="00BF5727">
            <w:pPr>
              <w:rPr>
                <w:lang w:val="uk-UA"/>
              </w:rPr>
            </w:pPr>
            <w:proofErr w:type="spellStart"/>
            <w:r w:rsidRPr="00BF5727">
              <w:t>Балон</w:t>
            </w:r>
            <w:proofErr w:type="spellEnd"/>
            <w:r w:rsidRPr="00BF5727">
              <w:rPr>
                <w:lang w:val="en-US"/>
              </w:rPr>
              <w:t>-</w:t>
            </w:r>
            <w:r w:rsidRPr="00BF5727">
              <w:t>катетер</w:t>
            </w:r>
            <w:r w:rsidRPr="00BF5727">
              <w:rPr>
                <w:lang w:val="en-US"/>
              </w:rPr>
              <w:t xml:space="preserve"> </w:t>
            </w:r>
            <w:r w:rsidRPr="00BF5727">
              <w:t>для</w:t>
            </w:r>
            <w:r w:rsidRPr="00BF5727">
              <w:rPr>
                <w:lang w:val="en-US"/>
              </w:rPr>
              <w:t xml:space="preserve"> </w:t>
            </w:r>
            <w:r w:rsidRPr="00BF5727">
              <w:t>ПТКА</w:t>
            </w:r>
            <w:r w:rsidRPr="00BF5727">
              <w:rPr>
                <w:lang w:val="en-US"/>
              </w:rPr>
              <w:t xml:space="preserve"> NC Quantum Apex MONORAIL 3,0 mm x 15 mm </w:t>
            </w:r>
            <w:proofErr w:type="spellStart"/>
            <w:r w:rsidRPr="00BF5727">
              <w:t>серія</w:t>
            </w:r>
            <w:proofErr w:type="spellEnd"/>
            <w:r w:rsidRPr="00BF5727">
              <w:rPr>
                <w:lang w:val="en-US"/>
              </w:rPr>
              <w:t xml:space="preserve"> </w:t>
            </w:r>
            <w:r w:rsidRPr="00BF5727">
              <w:t>Н</w:t>
            </w:r>
            <w:r w:rsidRPr="00BF5727">
              <w:rPr>
                <w:lang w:val="en-US"/>
              </w:rPr>
              <w:t xml:space="preserve">7493912415300, </w:t>
            </w:r>
            <w:proofErr w:type="spellStart"/>
            <w:r w:rsidRPr="00BF5727">
              <w:t>виробник</w:t>
            </w:r>
            <w:proofErr w:type="spellEnd"/>
            <w:r w:rsidRPr="00BF5727">
              <w:rPr>
                <w:lang w:val="en-US"/>
              </w:rPr>
              <w:t>: Boston Scientific, Corporation, USA</w:t>
            </w:r>
          </w:p>
          <w:p w:rsidR="00BF5727" w:rsidRPr="00BF5727" w:rsidRDefault="00BF5727" w:rsidP="00BF5727">
            <w:pPr>
              <w:rPr>
                <w:lang w:val="uk-UA"/>
              </w:rPr>
            </w:pPr>
          </w:p>
        </w:tc>
        <w:tc>
          <w:tcPr>
            <w:tcW w:w="850" w:type="dxa"/>
            <w:shd w:val="clear" w:color="auto" w:fill="auto"/>
            <w:vAlign w:val="center"/>
          </w:tcPr>
          <w:p w:rsidR="00BF5727" w:rsidRPr="00BF5727" w:rsidRDefault="00BF5727" w:rsidP="00BF5727">
            <w:pPr>
              <w:jc w:val="center"/>
            </w:pPr>
            <w:r w:rsidRPr="00BF5727">
              <w:t>19.02.2022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9</w:t>
            </w:r>
          </w:p>
        </w:tc>
        <w:tc>
          <w:tcPr>
            <w:tcW w:w="1058" w:type="dxa"/>
            <w:shd w:val="clear" w:color="auto" w:fill="auto"/>
            <w:vAlign w:val="center"/>
          </w:tcPr>
          <w:p w:rsidR="00BF5727" w:rsidRPr="00BF5727" w:rsidRDefault="00BF5727" w:rsidP="00BF5727">
            <w:pPr>
              <w:jc w:val="center"/>
            </w:pPr>
            <w:r w:rsidRPr="00BF5727">
              <w:t>9</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18.</w:t>
            </w:r>
          </w:p>
        </w:tc>
        <w:tc>
          <w:tcPr>
            <w:tcW w:w="2247" w:type="dxa"/>
            <w:shd w:val="clear" w:color="auto" w:fill="auto"/>
            <w:vAlign w:val="center"/>
          </w:tcPr>
          <w:p w:rsidR="00BF5727" w:rsidRPr="00BF5727" w:rsidRDefault="00BF5727" w:rsidP="00BF5727">
            <w:proofErr w:type="spellStart"/>
            <w:r w:rsidRPr="00BF5727">
              <w:t>Коронарний</w:t>
            </w:r>
            <w:proofErr w:type="spellEnd"/>
            <w:r w:rsidRPr="00BF5727">
              <w:t xml:space="preserve"> </w:t>
            </w:r>
            <w:proofErr w:type="spellStart"/>
            <w:r w:rsidRPr="00BF5727">
              <w:t>балон</w:t>
            </w:r>
            <w:proofErr w:type="spellEnd"/>
            <w:r w:rsidRPr="00BF5727">
              <w:t xml:space="preserve">-катетер для </w:t>
            </w:r>
            <w:proofErr w:type="spellStart"/>
            <w:r w:rsidRPr="00BF5727">
              <w:t>постдилятації</w:t>
            </w:r>
            <w:proofErr w:type="spellEnd"/>
            <w:r w:rsidRPr="00BF5727">
              <w:t xml:space="preserve"> </w:t>
            </w:r>
            <w:proofErr w:type="spellStart"/>
            <w:r w:rsidRPr="00BF5727">
              <w:t>високого</w:t>
            </w:r>
            <w:proofErr w:type="spellEnd"/>
            <w:r w:rsidRPr="00BF5727">
              <w:t xml:space="preserve"> </w:t>
            </w:r>
            <w:proofErr w:type="spellStart"/>
            <w:r w:rsidRPr="00BF5727">
              <w:t>тиску</w:t>
            </w:r>
            <w:proofErr w:type="spellEnd"/>
          </w:p>
        </w:tc>
        <w:tc>
          <w:tcPr>
            <w:tcW w:w="3681" w:type="dxa"/>
            <w:gridSpan w:val="2"/>
            <w:shd w:val="clear" w:color="auto" w:fill="auto"/>
            <w:vAlign w:val="center"/>
          </w:tcPr>
          <w:p w:rsidR="00BF5727" w:rsidRPr="00BF5727" w:rsidRDefault="00BF5727" w:rsidP="00BF5727">
            <w:pPr>
              <w:rPr>
                <w:lang w:val="uk-UA"/>
              </w:rPr>
            </w:pPr>
            <w:proofErr w:type="spellStart"/>
            <w:r w:rsidRPr="00BF5727">
              <w:t>Балон</w:t>
            </w:r>
            <w:proofErr w:type="spellEnd"/>
            <w:r w:rsidRPr="00BF5727">
              <w:rPr>
                <w:lang w:val="en-US"/>
              </w:rPr>
              <w:t>-</w:t>
            </w:r>
            <w:r w:rsidRPr="00BF5727">
              <w:t>катетер</w:t>
            </w:r>
            <w:r w:rsidRPr="00BF5727">
              <w:rPr>
                <w:lang w:val="en-US"/>
              </w:rPr>
              <w:t xml:space="preserve"> </w:t>
            </w:r>
            <w:r w:rsidRPr="00BF5727">
              <w:t>для</w:t>
            </w:r>
            <w:r w:rsidRPr="00BF5727">
              <w:rPr>
                <w:lang w:val="en-US"/>
              </w:rPr>
              <w:t xml:space="preserve"> </w:t>
            </w:r>
            <w:r w:rsidRPr="00BF5727">
              <w:t>ПТКА</w:t>
            </w:r>
            <w:r w:rsidRPr="00BF5727">
              <w:rPr>
                <w:lang w:val="en-US"/>
              </w:rPr>
              <w:t xml:space="preserve"> NC Quantum Apex MONORAIL 3,25 mm x 15 mm </w:t>
            </w:r>
            <w:proofErr w:type="spellStart"/>
            <w:r w:rsidRPr="00BF5727">
              <w:t>серія</w:t>
            </w:r>
            <w:proofErr w:type="spellEnd"/>
            <w:r w:rsidRPr="00BF5727">
              <w:rPr>
                <w:lang w:val="en-US"/>
              </w:rPr>
              <w:t xml:space="preserve"> </w:t>
            </w:r>
            <w:r w:rsidRPr="00BF5727">
              <w:t>Н</w:t>
            </w:r>
            <w:r w:rsidRPr="00BF5727">
              <w:rPr>
                <w:lang w:val="en-US"/>
              </w:rPr>
              <w:t xml:space="preserve">7493912415320, </w:t>
            </w:r>
            <w:proofErr w:type="spellStart"/>
            <w:r w:rsidRPr="00BF5727">
              <w:t>виробник</w:t>
            </w:r>
            <w:proofErr w:type="spellEnd"/>
            <w:r w:rsidRPr="00BF5727">
              <w:rPr>
                <w:lang w:val="en-US"/>
              </w:rPr>
              <w:t>: Boston Scientific, Corporation, USA</w:t>
            </w:r>
          </w:p>
          <w:p w:rsidR="00BF5727" w:rsidRPr="00BF5727" w:rsidRDefault="00BF5727" w:rsidP="00BF5727">
            <w:pPr>
              <w:rPr>
                <w:lang w:val="uk-UA"/>
              </w:rPr>
            </w:pPr>
          </w:p>
        </w:tc>
        <w:tc>
          <w:tcPr>
            <w:tcW w:w="850" w:type="dxa"/>
            <w:shd w:val="clear" w:color="auto" w:fill="auto"/>
            <w:vAlign w:val="center"/>
          </w:tcPr>
          <w:p w:rsidR="00BF5727" w:rsidRPr="00BF5727" w:rsidRDefault="00BF5727" w:rsidP="00BF5727">
            <w:pPr>
              <w:jc w:val="center"/>
            </w:pPr>
            <w:r w:rsidRPr="00BF5727">
              <w:t>19.02.2022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3</w:t>
            </w:r>
          </w:p>
        </w:tc>
        <w:tc>
          <w:tcPr>
            <w:tcW w:w="1058" w:type="dxa"/>
            <w:shd w:val="clear" w:color="auto" w:fill="auto"/>
            <w:vAlign w:val="center"/>
          </w:tcPr>
          <w:p w:rsidR="00BF5727" w:rsidRPr="00BF5727" w:rsidRDefault="00BF5727" w:rsidP="00BF5727">
            <w:pPr>
              <w:jc w:val="center"/>
            </w:pPr>
            <w:r w:rsidRPr="00BF5727">
              <w:t>3</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19.</w:t>
            </w:r>
          </w:p>
        </w:tc>
        <w:tc>
          <w:tcPr>
            <w:tcW w:w="2247" w:type="dxa"/>
            <w:shd w:val="clear" w:color="auto" w:fill="auto"/>
            <w:vAlign w:val="center"/>
          </w:tcPr>
          <w:p w:rsidR="00BF5727" w:rsidRPr="00BF5727" w:rsidRDefault="00BF5727" w:rsidP="00BF5727">
            <w:proofErr w:type="spellStart"/>
            <w:r w:rsidRPr="00BF5727">
              <w:t>Коронарний</w:t>
            </w:r>
            <w:proofErr w:type="spellEnd"/>
            <w:r w:rsidRPr="00BF5727">
              <w:t xml:space="preserve"> </w:t>
            </w:r>
            <w:proofErr w:type="spellStart"/>
            <w:r w:rsidRPr="00BF5727">
              <w:t>балон</w:t>
            </w:r>
            <w:proofErr w:type="spellEnd"/>
            <w:r w:rsidRPr="00BF5727">
              <w:t xml:space="preserve">-катетер для </w:t>
            </w:r>
            <w:proofErr w:type="spellStart"/>
            <w:r w:rsidRPr="00BF5727">
              <w:t>постдилятації</w:t>
            </w:r>
            <w:proofErr w:type="spellEnd"/>
            <w:r w:rsidRPr="00BF5727">
              <w:t xml:space="preserve"> </w:t>
            </w:r>
            <w:proofErr w:type="spellStart"/>
            <w:r w:rsidRPr="00BF5727">
              <w:t>високого</w:t>
            </w:r>
            <w:proofErr w:type="spellEnd"/>
            <w:r w:rsidRPr="00BF5727">
              <w:t xml:space="preserve"> </w:t>
            </w:r>
            <w:proofErr w:type="spellStart"/>
            <w:r w:rsidRPr="00BF5727">
              <w:t>тиску</w:t>
            </w:r>
            <w:proofErr w:type="spellEnd"/>
          </w:p>
        </w:tc>
        <w:tc>
          <w:tcPr>
            <w:tcW w:w="3681" w:type="dxa"/>
            <w:gridSpan w:val="2"/>
            <w:shd w:val="clear" w:color="auto" w:fill="auto"/>
            <w:vAlign w:val="center"/>
          </w:tcPr>
          <w:p w:rsidR="00BF5727" w:rsidRPr="00BF5727" w:rsidRDefault="00BF5727" w:rsidP="00BF5727">
            <w:pPr>
              <w:rPr>
                <w:lang w:val="en-US"/>
              </w:rPr>
            </w:pPr>
            <w:proofErr w:type="spellStart"/>
            <w:r w:rsidRPr="00BF5727">
              <w:t>Балон</w:t>
            </w:r>
            <w:proofErr w:type="spellEnd"/>
            <w:r w:rsidRPr="00BF5727">
              <w:rPr>
                <w:lang w:val="en-US"/>
              </w:rPr>
              <w:t>-</w:t>
            </w:r>
            <w:r w:rsidRPr="00BF5727">
              <w:t>катетер</w:t>
            </w:r>
            <w:r w:rsidRPr="00BF5727">
              <w:rPr>
                <w:lang w:val="en-US"/>
              </w:rPr>
              <w:t xml:space="preserve"> </w:t>
            </w:r>
            <w:r w:rsidRPr="00BF5727">
              <w:t>для</w:t>
            </w:r>
            <w:r w:rsidRPr="00BF5727">
              <w:rPr>
                <w:lang w:val="en-US"/>
              </w:rPr>
              <w:t xml:space="preserve"> </w:t>
            </w:r>
            <w:r w:rsidRPr="00BF5727">
              <w:t>ПТКА</w:t>
            </w:r>
            <w:r w:rsidRPr="00BF5727">
              <w:rPr>
                <w:lang w:val="en-US"/>
              </w:rPr>
              <w:t xml:space="preserve"> NC Quantum Apex MONORAIL 3,5 mm x 15 mm </w:t>
            </w:r>
            <w:proofErr w:type="spellStart"/>
            <w:r w:rsidRPr="00BF5727">
              <w:t>серія</w:t>
            </w:r>
            <w:proofErr w:type="spellEnd"/>
            <w:r w:rsidRPr="00BF5727">
              <w:rPr>
                <w:lang w:val="en-US"/>
              </w:rPr>
              <w:t xml:space="preserve"> </w:t>
            </w:r>
            <w:r w:rsidRPr="00BF5727">
              <w:t>Н</w:t>
            </w:r>
            <w:r w:rsidRPr="00BF5727">
              <w:rPr>
                <w:lang w:val="en-US"/>
              </w:rPr>
              <w:t xml:space="preserve">7493912415350, </w:t>
            </w:r>
            <w:proofErr w:type="spellStart"/>
            <w:r w:rsidRPr="00BF5727">
              <w:t>виробник</w:t>
            </w:r>
            <w:proofErr w:type="spellEnd"/>
            <w:r w:rsidRPr="00BF5727">
              <w:rPr>
                <w:lang w:val="en-US"/>
              </w:rPr>
              <w:t>: Boston Scientific, Corporation, USA</w:t>
            </w:r>
          </w:p>
          <w:p w:rsidR="00BF5727" w:rsidRPr="00BF5727" w:rsidRDefault="00BF5727" w:rsidP="00BF5727">
            <w:pPr>
              <w:rPr>
                <w:lang w:val="en-US"/>
              </w:rPr>
            </w:pPr>
          </w:p>
        </w:tc>
        <w:tc>
          <w:tcPr>
            <w:tcW w:w="850" w:type="dxa"/>
            <w:shd w:val="clear" w:color="auto" w:fill="auto"/>
            <w:vAlign w:val="center"/>
          </w:tcPr>
          <w:p w:rsidR="00BF5727" w:rsidRPr="00BF5727" w:rsidRDefault="00BF5727" w:rsidP="00BF5727">
            <w:pPr>
              <w:jc w:val="center"/>
            </w:pPr>
            <w:r w:rsidRPr="00BF5727">
              <w:t>05.03.2022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5</w:t>
            </w:r>
          </w:p>
        </w:tc>
        <w:tc>
          <w:tcPr>
            <w:tcW w:w="1058" w:type="dxa"/>
            <w:shd w:val="clear" w:color="auto" w:fill="auto"/>
            <w:vAlign w:val="center"/>
          </w:tcPr>
          <w:p w:rsidR="00BF5727" w:rsidRPr="00BF5727" w:rsidRDefault="00BF5727" w:rsidP="00BF5727">
            <w:pPr>
              <w:jc w:val="center"/>
            </w:pPr>
            <w:r w:rsidRPr="00BF5727">
              <w:t>5</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20.</w:t>
            </w:r>
          </w:p>
        </w:tc>
        <w:tc>
          <w:tcPr>
            <w:tcW w:w="2247" w:type="dxa"/>
            <w:shd w:val="clear" w:color="auto" w:fill="auto"/>
            <w:vAlign w:val="center"/>
          </w:tcPr>
          <w:p w:rsidR="00BF5727" w:rsidRPr="00BF5727" w:rsidRDefault="00BF5727" w:rsidP="00BF5727">
            <w:proofErr w:type="spellStart"/>
            <w:r w:rsidRPr="00BF5727">
              <w:t>Коронарний</w:t>
            </w:r>
            <w:proofErr w:type="spellEnd"/>
            <w:r w:rsidRPr="00BF5727">
              <w:t xml:space="preserve"> </w:t>
            </w:r>
            <w:proofErr w:type="spellStart"/>
            <w:r w:rsidRPr="00BF5727">
              <w:t>балон</w:t>
            </w:r>
            <w:proofErr w:type="spellEnd"/>
            <w:r w:rsidRPr="00BF5727">
              <w:t xml:space="preserve">-катетер для </w:t>
            </w:r>
            <w:proofErr w:type="spellStart"/>
            <w:r w:rsidRPr="00BF5727">
              <w:t>постдилятації</w:t>
            </w:r>
            <w:proofErr w:type="spellEnd"/>
            <w:r w:rsidRPr="00BF5727">
              <w:t xml:space="preserve"> </w:t>
            </w:r>
            <w:proofErr w:type="spellStart"/>
            <w:r w:rsidRPr="00BF5727">
              <w:t>високого</w:t>
            </w:r>
            <w:proofErr w:type="spellEnd"/>
            <w:r w:rsidRPr="00BF5727">
              <w:t xml:space="preserve"> </w:t>
            </w:r>
            <w:proofErr w:type="spellStart"/>
            <w:r w:rsidRPr="00BF5727">
              <w:t>тиску</w:t>
            </w:r>
            <w:proofErr w:type="spellEnd"/>
          </w:p>
        </w:tc>
        <w:tc>
          <w:tcPr>
            <w:tcW w:w="3681" w:type="dxa"/>
            <w:gridSpan w:val="2"/>
            <w:shd w:val="clear" w:color="auto" w:fill="auto"/>
            <w:vAlign w:val="center"/>
          </w:tcPr>
          <w:p w:rsidR="00BF5727" w:rsidRPr="00BF5727" w:rsidRDefault="00BF5727" w:rsidP="00BF5727">
            <w:pPr>
              <w:rPr>
                <w:lang w:val="uk-UA"/>
              </w:rPr>
            </w:pPr>
            <w:proofErr w:type="spellStart"/>
            <w:r w:rsidRPr="00BF5727">
              <w:t>Балон</w:t>
            </w:r>
            <w:proofErr w:type="spellEnd"/>
            <w:r w:rsidRPr="00BF5727">
              <w:rPr>
                <w:lang w:val="en-US"/>
              </w:rPr>
              <w:t>-</w:t>
            </w:r>
            <w:r w:rsidRPr="00BF5727">
              <w:t>катетер</w:t>
            </w:r>
            <w:r w:rsidRPr="00BF5727">
              <w:rPr>
                <w:lang w:val="en-US"/>
              </w:rPr>
              <w:t xml:space="preserve"> </w:t>
            </w:r>
            <w:r w:rsidRPr="00BF5727">
              <w:t>для</w:t>
            </w:r>
            <w:r w:rsidRPr="00BF5727">
              <w:rPr>
                <w:lang w:val="en-US"/>
              </w:rPr>
              <w:t xml:space="preserve"> </w:t>
            </w:r>
            <w:r w:rsidRPr="00BF5727">
              <w:t>ПТКА</w:t>
            </w:r>
            <w:r w:rsidRPr="00BF5727">
              <w:rPr>
                <w:lang w:val="en-US"/>
              </w:rPr>
              <w:t xml:space="preserve"> NC Quantum Apex MONORAIL 3,75 mm x 15 mm </w:t>
            </w:r>
            <w:proofErr w:type="spellStart"/>
            <w:r w:rsidRPr="00BF5727">
              <w:t>серія</w:t>
            </w:r>
            <w:proofErr w:type="spellEnd"/>
            <w:r w:rsidRPr="00BF5727">
              <w:rPr>
                <w:lang w:val="en-US"/>
              </w:rPr>
              <w:t xml:space="preserve"> </w:t>
            </w:r>
            <w:r w:rsidRPr="00BF5727">
              <w:t>Н</w:t>
            </w:r>
            <w:r w:rsidRPr="00BF5727">
              <w:rPr>
                <w:lang w:val="en-US"/>
              </w:rPr>
              <w:t xml:space="preserve">7493912415370, </w:t>
            </w:r>
            <w:proofErr w:type="spellStart"/>
            <w:r w:rsidRPr="00BF5727">
              <w:t>виробник</w:t>
            </w:r>
            <w:proofErr w:type="spellEnd"/>
            <w:r w:rsidRPr="00BF5727">
              <w:rPr>
                <w:lang w:val="en-US"/>
              </w:rPr>
              <w:t>: Boston Scientific, Corporation, USA</w:t>
            </w:r>
          </w:p>
          <w:p w:rsidR="00BF5727" w:rsidRPr="00BF5727" w:rsidRDefault="00BF5727" w:rsidP="00BF5727">
            <w:pPr>
              <w:rPr>
                <w:lang w:val="uk-UA"/>
              </w:rPr>
            </w:pPr>
          </w:p>
        </w:tc>
        <w:tc>
          <w:tcPr>
            <w:tcW w:w="850" w:type="dxa"/>
            <w:shd w:val="clear" w:color="auto" w:fill="auto"/>
            <w:vAlign w:val="center"/>
          </w:tcPr>
          <w:p w:rsidR="00BF5727" w:rsidRPr="00BF5727" w:rsidRDefault="00BF5727" w:rsidP="00BF5727">
            <w:pPr>
              <w:jc w:val="center"/>
            </w:pPr>
            <w:r w:rsidRPr="00BF5727">
              <w:t>13.02.2022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1</w:t>
            </w:r>
          </w:p>
        </w:tc>
        <w:tc>
          <w:tcPr>
            <w:tcW w:w="1058" w:type="dxa"/>
            <w:shd w:val="clear" w:color="auto" w:fill="auto"/>
            <w:vAlign w:val="center"/>
          </w:tcPr>
          <w:p w:rsidR="00BF5727" w:rsidRPr="00BF5727" w:rsidRDefault="00BF5727" w:rsidP="00BF5727">
            <w:pPr>
              <w:jc w:val="center"/>
            </w:pPr>
            <w:r w:rsidRPr="00BF5727">
              <w:t>1</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21.</w:t>
            </w:r>
          </w:p>
        </w:tc>
        <w:tc>
          <w:tcPr>
            <w:tcW w:w="2247" w:type="dxa"/>
            <w:shd w:val="clear" w:color="auto" w:fill="auto"/>
            <w:vAlign w:val="center"/>
          </w:tcPr>
          <w:p w:rsidR="00BF5727" w:rsidRPr="00BF5727" w:rsidRDefault="00BF5727" w:rsidP="00BF5727">
            <w:proofErr w:type="spellStart"/>
            <w:r w:rsidRPr="00BF5727">
              <w:t>Коронарний</w:t>
            </w:r>
            <w:proofErr w:type="spellEnd"/>
            <w:r w:rsidRPr="00BF5727">
              <w:t xml:space="preserve"> </w:t>
            </w:r>
            <w:proofErr w:type="spellStart"/>
            <w:r w:rsidRPr="00BF5727">
              <w:t>балон</w:t>
            </w:r>
            <w:proofErr w:type="spellEnd"/>
            <w:r w:rsidRPr="00BF5727">
              <w:t xml:space="preserve">-катетер для </w:t>
            </w:r>
            <w:proofErr w:type="spellStart"/>
            <w:r w:rsidRPr="00BF5727">
              <w:t>постдилятації</w:t>
            </w:r>
            <w:proofErr w:type="spellEnd"/>
            <w:r w:rsidRPr="00BF5727">
              <w:t xml:space="preserve"> </w:t>
            </w:r>
            <w:proofErr w:type="spellStart"/>
            <w:r w:rsidRPr="00BF5727">
              <w:t>високого</w:t>
            </w:r>
            <w:proofErr w:type="spellEnd"/>
            <w:r w:rsidRPr="00BF5727">
              <w:t xml:space="preserve"> </w:t>
            </w:r>
            <w:proofErr w:type="spellStart"/>
            <w:r w:rsidRPr="00BF5727">
              <w:t>тиску</w:t>
            </w:r>
            <w:proofErr w:type="spellEnd"/>
          </w:p>
        </w:tc>
        <w:tc>
          <w:tcPr>
            <w:tcW w:w="3681" w:type="dxa"/>
            <w:gridSpan w:val="2"/>
            <w:shd w:val="clear" w:color="auto" w:fill="auto"/>
            <w:vAlign w:val="center"/>
          </w:tcPr>
          <w:p w:rsidR="00BF5727" w:rsidRPr="00BF5727" w:rsidRDefault="00BF5727" w:rsidP="00BF5727">
            <w:pPr>
              <w:rPr>
                <w:lang w:val="en-US"/>
              </w:rPr>
            </w:pPr>
            <w:proofErr w:type="spellStart"/>
            <w:r w:rsidRPr="00BF5727">
              <w:t>Балон</w:t>
            </w:r>
            <w:proofErr w:type="spellEnd"/>
            <w:r w:rsidRPr="00BF5727">
              <w:rPr>
                <w:lang w:val="en-US"/>
              </w:rPr>
              <w:t>-</w:t>
            </w:r>
            <w:r w:rsidRPr="00BF5727">
              <w:t>катетер</w:t>
            </w:r>
            <w:r w:rsidRPr="00BF5727">
              <w:rPr>
                <w:lang w:val="en-US"/>
              </w:rPr>
              <w:t xml:space="preserve"> </w:t>
            </w:r>
            <w:r w:rsidRPr="00BF5727">
              <w:t>для</w:t>
            </w:r>
            <w:r w:rsidRPr="00BF5727">
              <w:rPr>
                <w:lang w:val="en-US"/>
              </w:rPr>
              <w:t xml:space="preserve"> </w:t>
            </w:r>
            <w:r w:rsidRPr="00BF5727">
              <w:t>ПТКА</w:t>
            </w:r>
            <w:r w:rsidRPr="00BF5727">
              <w:rPr>
                <w:lang w:val="en-US"/>
              </w:rPr>
              <w:t xml:space="preserve"> NC Quantum Apex MONORAIL 4,0 mm x 15 mm </w:t>
            </w:r>
            <w:proofErr w:type="spellStart"/>
            <w:r w:rsidRPr="00BF5727">
              <w:t>серія</w:t>
            </w:r>
            <w:proofErr w:type="spellEnd"/>
            <w:r w:rsidRPr="00BF5727">
              <w:rPr>
                <w:lang w:val="en-US"/>
              </w:rPr>
              <w:t xml:space="preserve"> </w:t>
            </w:r>
            <w:r w:rsidRPr="00BF5727">
              <w:t>Н</w:t>
            </w:r>
            <w:r w:rsidRPr="00BF5727">
              <w:rPr>
                <w:lang w:val="en-US"/>
              </w:rPr>
              <w:t xml:space="preserve">7493912415400, </w:t>
            </w:r>
            <w:proofErr w:type="spellStart"/>
            <w:r w:rsidRPr="00BF5727">
              <w:t>виробник</w:t>
            </w:r>
            <w:proofErr w:type="spellEnd"/>
            <w:r w:rsidRPr="00BF5727">
              <w:rPr>
                <w:lang w:val="en-US"/>
              </w:rPr>
              <w:t>: Boston Scientific, Corporation, USA</w:t>
            </w:r>
          </w:p>
          <w:p w:rsidR="00BF5727" w:rsidRPr="00BF5727" w:rsidRDefault="00BF5727" w:rsidP="00BF5727">
            <w:pPr>
              <w:rPr>
                <w:lang w:val="en-US"/>
              </w:rPr>
            </w:pPr>
          </w:p>
          <w:p w:rsidR="00BF5727" w:rsidRPr="00BF5727" w:rsidRDefault="00BF5727" w:rsidP="00BF5727">
            <w:pPr>
              <w:rPr>
                <w:lang w:val="en-US"/>
              </w:rPr>
            </w:pPr>
          </w:p>
        </w:tc>
        <w:tc>
          <w:tcPr>
            <w:tcW w:w="850" w:type="dxa"/>
            <w:shd w:val="clear" w:color="auto" w:fill="auto"/>
            <w:vAlign w:val="center"/>
          </w:tcPr>
          <w:p w:rsidR="00BF5727" w:rsidRPr="00BF5727" w:rsidRDefault="00BF5727" w:rsidP="00BF5727">
            <w:pPr>
              <w:jc w:val="center"/>
            </w:pPr>
            <w:r w:rsidRPr="00BF5727">
              <w:t>26.02.2022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2</w:t>
            </w:r>
          </w:p>
        </w:tc>
        <w:tc>
          <w:tcPr>
            <w:tcW w:w="1058" w:type="dxa"/>
            <w:shd w:val="clear" w:color="auto" w:fill="auto"/>
            <w:vAlign w:val="center"/>
          </w:tcPr>
          <w:p w:rsidR="00BF5727" w:rsidRPr="00BF5727" w:rsidRDefault="00BF5727" w:rsidP="00BF5727">
            <w:pPr>
              <w:jc w:val="center"/>
            </w:pPr>
            <w:r w:rsidRPr="00BF5727">
              <w:t>2</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pPr>
            <w:r w:rsidRPr="00BF5727">
              <w:t>22.</w:t>
            </w:r>
          </w:p>
        </w:tc>
        <w:tc>
          <w:tcPr>
            <w:tcW w:w="2247" w:type="dxa"/>
            <w:shd w:val="clear" w:color="auto" w:fill="auto"/>
            <w:vAlign w:val="center"/>
          </w:tcPr>
          <w:p w:rsidR="00BF5727" w:rsidRPr="00BF5727" w:rsidRDefault="00BF5727" w:rsidP="00BF5727">
            <w:proofErr w:type="spellStart"/>
            <w:r w:rsidRPr="00BF5727">
              <w:t>Коронарний</w:t>
            </w:r>
            <w:proofErr w:type="spellEnd"/>
            <w:r w:rsidRPr="00BF5727">
              <w:t xml:space="preserve"> </w:t>
            </w:r>
            <w:proofErr w:type="spellStart"/>
            <w:r w:rsidRPr="00BF5727">
              <w:t>балон</w:t>
            </w:r>
            <w:proofErr w:type="spellEnd"/>
            <w:r w:rsidRPr="00BF5727">
              <w:t xml:space="preserve">-катетер для </w:t>
            </w:r>
            <w:proofErr w:type="spellStart"/>
            <w:r w:rsidRPr="00BF5727">
              <w:t>постдилятації</w:t>
            </w:r>
            <w:proofErr w:type="spellEnd"/>
            <w:r w:rsidRPr="00BF5727">
              <w:t xml:space="preserve"> </w:t>
            </w:r>
            <w:proofErr w:type="spellStart"/>
            <w:r w:rsidRPr="00BF5727">
              <w:t>високого</w:t>
            </w:r>
            <w:proofErr w:type="spellEnd"/>
            <w:r w:rsidRPr="00BF5727">
              <w:t xml:space="preserve"> </w:t>
            </w:r>
            <w:proofErr w:type="spellStart"/>
            <w:r w:rsidRPr="00BF5727">
              <w:t>тиску</w:t>
            </w:r>
            <w:proofErr w:type="spellEnd"/>
          </w:p>
        </w:tc>
        <w:tc>
          <w:tcPr>
            <w:tcW w:w="3681" w:type="dxa"/>
            <w:gridSpan w:val="2"/>
            <w:shd w:val="clear" w:color="auto" w:fill="auto"/>
            <w:vAlign w:val="center"/>
          </w:tcPr>
          <w:p w:rsidR="00BF5727" w:rsidRPr="00BF5727" w:rsidRDefault="00BF5727" w:rsidP="00BF5727">
            <w:pPr>
              <w:rPr>
                <w:lang w:val="uk-UA"/>
              </w:rPr>
            </w:pPr>
            <w:proofErr w:type="spellStart"/>
            <w:r w:rsidRPr="00BF5727">
              <w:t>Балон</w:t>
            </w:r>
            <w:proofErr w:type="spellEnd"/>
            <w:r w:rsidRPr="00BF5727">
              <w:rPr>
                <w:lang w:val="en-US"/>
              </w:rPr>
              <w:t>-</w:t>
            </w:r>
            <w:r w:rsidRPr="00BF5727">
              <w:t>катетер</w:t>
            </w:r>
            <w:r w:rsidRPr="00BF5727">
              <w:rPr>
                <w:lang w:val="en-US"/>
              </w:rPr>
              <w:t xml:space="preserve"> </w:t>
            </w:r>
            <w:r w:rsidRPr="00BF5727">
              <w:t>для</w:t>
            </w:r>
            <w:r w:rsidRPr="00BF5727">
              <w:rPr>
                <w:lang w:val="en-US"/>
              </w:rPr>
              <w:t xml:space="preserve"> </w:t>
            </w:r>
            <w:r w:rsidRPr="00BF5727">
              <w:t>ПТКА</w:t>
            </w:r>
            <w:r w:rsidRPr="00BF5727">
              <w:rPr>
                <w:lang w:val="en-US"/>
              </w:rPr>
              <w:t xml:space="preserve"> NC Quantum Apex MONORAIL 4,5 mm x 15 mm </w:t>
            </w:r>
            <w:proofErr w:type="spellStart"/>
            <w:r w:rsidRPr="00BF5727">
              <w:t>серія</w:t>
            </w:r>
            <w:proofErr w:type="spellEnd"/>
            <w:r w:rsidRPr="00BF5727">
              <w:rPr>
                <w:lang w:val="en-US"/>
              </w:rPr>
              <w:t xml:space="preserve"> </w:t>
            </w:r>
            <w:r w:rsidRPr="00BF5727">
              <w:t>Н</w:t>
            </w:r>
            <w:r w:rsidRPr="00BF5727">
              <w:rPr>
                <w:lang w:val="en-US"/>
              </w:rPr>
              <w:t xml:space="preserve">7493912415450, </w:t>
            </w:r>
            <w:proofErr w:type="spellStart"/>
            <w:r w:rsidRPr="00BF5727">
              <w:t>виробник</w:t>
            </w:r>
            <w:proofErr w:type="spellEnd"/>
            <w:r w:rsidRPr="00BF5727">
              <w:rPr>
                <w:lang w:val="en-US"/>
              </w:rPr>
              <w:t>: Boston Scientific, Corporation, USA</w:t>
            </w:r>
          </w:p>
          <w:p w:rsidR="00BF5727" w:rsidRPr="00BF5727" w:rsidRDefault="00BF5727" w:rsidP="00BF5727">
            <w:pPr>
              <w:rPr>
                <w:lang w:val="uk-UA"/>
              </w:rPr>
            </w:pPr>
          </w:p>
          <w:p w:rsidR="00BF5727" w:rsidRPr="00BF5727" w:rsidRDefault="00BF5727" w:rsidP="00BF5727">
            <w:pPr>
              <w:rPr>
                <w:lang w:val="uk-UA"/>
              </w:rPr>
            </w:pPr>
          </w:p>
          <w:p w:rsidR="00BF5727" w:rsidRPr="00BF5727" w:rsidRDefault="00BF5727" w:rsidP="00BF5727">
            <w:pPr>
              <w:rPr>
                <w:lang w:val="en-US"/>
              </w:rPr>
            </w:pPr>
          </w:p>
        </w:tc>
        <w:tc>
          <w:tcPr>
            <w:tcW w:w="850" w:type="dxa"/>
            <w:shd w:val="clear" w:color="auto" w:fill="auto"/>
            <w:vAlign w:val="center"/>
          </w:tcPr>
          <w:p w:rsidR="00BF5727" w:rsidRPr="00BF5727" w:rsidRDefault="00BF5727" w:rsidP="00BF5727">
            <w:pPr>
              <w:jc w:val="center"/>
            </w:pPr>
            <w:r w:rsidRPr="00BF5727">
              <w:t>24.02.2022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1</w:t>
            </w:r>
          </w:p>
        </w:tc>
        <w:tc>
          <w:tcPr>
            <w:tcW w:w="1058" w:type="dxa"/>
            <w:shd w:val="clear" w:color="auto" w:fill="auto"/>
            <w:vAlign w:val="center"/>
          </w:tcPr>
          <w:p w:rsidR="00BF5727" w:rsidRPr="00BF5727" w:rsidRDefault="00BF5727" w:rsidP="00BF5727">
            <w:pPr>
              <w:jc w:val="center"/>
            </w:pPr>
            <w:r w:rsidRPr="00BF5727">
              <w:t>1</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rPr>
                <w:lang w:val="uk-UA"/>
              </w:rPr>
            </w:pPr>
          </w:p>
        </w:tc>
        <w:tc>
          <w:tcPr>
            <w:tcW w:w="5928" w:type="dxa"/>
            <w:gridSpan w:val="3"/>
            <w:shd w:val="clear" w:color="auto" w:fill="auto"/>
            <w:vAlign w:val="center"/>
          </w:tcPr>
          <w:p w:rsidR="00BF5727" w:rsidRPr="00BF5727" w:rsidRDefault="00BF5727" w:rsidP="00BF5727">
            <w:pPr>
              <w:rPr>
                <w:b/>
              </w:rPr>
            </w:pPr>
            <w:proofErr w:type="spellStart"/>
            <w:r w:rsidRPr="00BF5727">
              <w:rPr>
                <w:b/>
              </w:rPr>
              <w:t>Видаткова</w:t>
            </w:r>
            <w:proofErr w:type="spellEnd"/>
            <w:r w:rsidRPr="00BF5727">
              <w:rPr>
                <w:b/>
              </w:rPr>
              <w:t xml:space="preserve"> накладна № К-13869 </w:t>
            </w:r>
            <w:proofErr w:type="spellStart"/>
            <w:r w:rsidRPr="00BF5727">
              <w:rPr>
                <w:b/>
              </w:rPr>
              <w:t>від</w:t>
            </w:r>
            <w:proofErr w:type="spellEnd"/>
            <w:r w:rsidRPr="00BF5727">
              <w:rPr>
                <w:b/>
              </w:rPr>
              <w:t xml:space="preserve"> 23 вересня 2019р.</w:t>
            </w:r>
          </w:p>
          <w:p w:rsidR="00BF5727" w:rsidRPr="00BF5727" w:rsidRDefault="00BF5727" w:rsidP="00BF5727">
            <w:r w:rsidRPr="00BF5727">
              <w:rPr>
                <w:b/>
              </w:rPr>
              <w:t xml:space="preserve">Наказ МОЗ </w:t>
            </w:r>
            <w:proofErr w:type="spellStart"/>
            <w:r w:rsidRPr="00BF5727">
              <w:rPr>
                <w:b/>
              </w:rPr>
              <w:t>України</w:t>
            </w:r>
            <w:proofErr w:type="spellEnd"/>
            <w:r w:rsidRPr="00BF5727">
              <w:rPr>
                <w:b/>
              </w:rPr>
              <w:t xml:space="preserve"> № 1703 </w:t>
            </w:r>
            <w:proofErr w:type="spellStart"/>
            <w:r w:rsidRPr="00BF5727">
              <w:rPr>
                <w:b/>
              </w:rPr>
              <w:t>від</w:t>
            </w:r>
            <w:proofErr w:type="spellEnd"/>
            <w:r w:rsidRPr="00BF5727">
              <w:rPr>
                <w:b/>
              </w:rPr>
              <w:t xml:space="preserve">  25 липня 2019р.</w:t>
            </w:r>
          </w:p>
        </w:tc>
        <w:tc>
          <w:tcPr>
            <w:tcW w:w="850" w:type="dxa"/>
            <w:shd w:val="clear" w:color="auto" w:fill="auto"/>
            <w:vAlign w:val="center"/>
          </w:tcPr>
          <w:p w:rsidR="00BF5727" w:rsidRPr="00BF5727" w:rsidRDefault="00BF5727" w:rsidP="00BF5727">
            <w:pPr>
              <w:jc w:val="center"/>
            </w:pPr>
          </w:p>
        </w:tc>
        <w:tc>
          <w:tcPr>
            <w:tcW w:w="709" w:type="dxa"/>
            <w:shd w:val="clear" w:color="auto" w:fill="auto"/>
            <w:vAlign w:val="center"/>
          </w:tcPr>
          <w:p w:rsidR="00BF5727" w:rsidRPr="00BF5727" w:rsidRDefault="00BF5727" w:rsidP="00BF5727">
            <w:pPr>
              <w:jc w:val="center"/>
            </w:pPr>
          </w:p>
        </w:tc>
        <w:tc>
          <w:tcPr>
            <w:tcW w:w="720" w:type="dxa"/>
            <w:shd w:val="clear" w:color="auto" w:fill="auto"/>
            <w:vAlign w:val="center"/>
          </w:tcPr>
          <w:p w:rsidR="00BF5727" w:rsidRPr="00BF5727" w:rsidRDefault="00BF5727" w:rsidP="00BF5727">
            <w:pPr>
              <w:jc w:val="center"/>
            </w:pPr>
          </w:p>
        </w:tc>
        <w:tc>
          <w:tcPr>
            <w:tcW w:w="1058" w:type="dxa"/>
            <w:shd w:val="clear" w:color="auto" w:fill="auto"/>
            <w:vAlign w:val="center"/>
          </w:tcPr>
          <w:p w:rsidR="00BF5727" w:rsidRPr="00BF5727" w:rsidRDefault="00BF5727" w:rsidP="00BF5727">
            <w:pPr>
              <w:jc w:val="center"/>
            </w:pP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9853" w:type="dxa"/>
            <w:gridSpan w:val="8"/>
            <w:shd w:val="clear" w:color="auto" w:fill="auto"/>
            <w:vAlign w:val="center"/>
          </w:tcPr>
          <w:p w:rsidR="00BF5727" w:rsidRDefault="00BF5727" w:rsidP="00BF5727">
            <w:pPr>
              <w:jc w:val="center"/>
              <w:rPr>
                <w:lang w:val="uk-UA"/>
              </w:rPr>
            </w:pPr>
            <w:r w:rsidRPr="00BF5727">
              <w:rPr>
                <w:lang w:val="uk-UA"/>
              </w:rPr>
              <w:lastRenderedPageBreak/>
              <w:t>5</w:t>
            </w:r>
          </w:p>
          <w:p w:rsidR="00BF5727" w:rsidRPr="00BF5727" w:rsidRDefault="00BF5727" w:rsidP="00BF5727">
            <w:pPr>
              <w:jc w:val="right"/>
              <w:rPr>
                <w:bCs/>
                <w:sz w:val="22"/>
                <w:szCs w:val="22"/>
                <w:lang w:val="uk-UA"/>
              </w:rPr>
            </w:pPr>
            <w:r w:rsidRPr="00BF5727">
              <w:rPr>
                <w:bCs/>
                <w:sz w:val="22"/>
                <w:szCs w:val="22"/>
                <w:lang w:val="uk-UA"/>
              </w:rPr>
              <w:t>Продовження д</w:t>
            </w:r>
            <w:proofErr w:type="spellStart"/>
            <w:r w:rsidRPr="00BF5727">
              <w:rPr>
                <w:bCs/>
                <w:sz w:val="22"/>
                <w:szCs w:val="22"/>
              </w:rPr>
              <w:t>одат</w:t>
            </w:r>
            <w:proofErr w:type="spellEnd"/>
            <w:r w:rsidRPr="00BF5727">
              <w:rPr>
                <w:bCs/>
                <w:sz w:val="22"/>
                <w:szCs w:val="22"/>
                <w:lang w:val="uk-UA"/>
              </w:rPr>
              <w:t>ку</w:t>
            </w:r>
            <w:r w:rsidRPr="00BF5727">
              <w:rPr>
                <w:bCs/>
                <w:sz w:val="22"/>
                <w:szCs w:val="22"/>
              </w:rPr>
              <w:t xml:space="preserve"> </w:t>
            </w:r>
            <w:r w:rsidRPr="00BF5727">
              <w:rPr>
                <w:bCs/>
                <w:sz w:val="22"/>
                <w:szCs w:val="22"/>
                <w:lang w:val="uk-UA"/>
              </w:rPr>
              <w:t>наказу ДОЗ ОДА</w:t>
            </w:r>
          </w:p>
          <w:p w:rsidR="00BF5727" w:rsidRPr="00BF5727" w:rsidRDefault="00BF5727" w:rsidP="00BF5727">
            <w:pPr>
              <w:jc w:val="center"/>
              <w:rPr>
                <w:bCs/>
                <w:sz w:val="22"/>
                <w:szCs w:val="22"/>
                <w:lang w:val="uk-UA"/>
              </w:rPr>
            </w:pPr>
            <w:r w:rsidRPr="00BF5727">
              <w:rPr>
                <w:bCs/>
                <w:sz w:val="22"/>
                <w:szCs w:val="22"/>
                <w:lang w:val="uk-UA"/>
              </w:rPr>
              <w:t xml:space="preserve">                                                                                                    ____________________№___________</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rPr>
                <w:lang w:val="uk-UA"/>
              </w:rPr>
            </w:pPr>
            <w:r w:rsidRPr="00BF5727">
              <w:rPr>
                <w:lang w:val="uk-UA"/>
              </w:rPr>
              <w:t>23.</w:t>
            </w:r>
          </w:p>
        </w:tc>
        <w:tc>
          <w:tcPr>
            <w:tcW w:w="2247" w:type="dxa"/>
            <w:shd w:val="clear" w:color="auto" w:fill="auto"/>
            <w:vAlign w:val="center"/>
          </w:tcPr>
          <w:p w:rsidR="00BF5727" w:rsidRPr="00BF5727" w:rsidRDefault="00BF5727" w:rsidP="00BF5727">
            <w:proofErr w:type="spellStart"/>
            <w:r w:rsidRPr="00BF5727">
              <w:t>Вироби</w:t>
            </w:r>
            <w:proofErr w:type="spellEnd"/>
            <w:r w:rsidRPr="00BF5727">
              <w:t xml:space="preserve"> </w:t>
            </w:r>
            <w:proofErr w:type="spellStart"/>
            <w:r w:rsidRPr="00BF5727">
              <w:t>медичного</w:t>
            </w:r>
            <w:proofErr w:type="spellEnd"/>
            <w:r w:rsidRPr="00BF5727">
              <w:t xml:space="preserve"> </w:t>
            </w:r>
            <w:proofErr w:type="spellStart"/>
            <w:r w:rsidRPr="00BF5727">
              <w:t>призначення</w:t>
            </w:r>
            <w:proofErr w:type="spellEnd"/>
            <w:r w:rsidRPr="00BF5727">
              <w:t xml:space="preserve"> для </w:t>
            </w:r>
            <w:proofErr w:type="spellStart"/>
            <w:r w:rsidRPr="00BF5727">
              <w:t>коронарографії</w:t>
            </w:r>
            <w:proofErr w:type="spellEnd"/>
            <w:r w:rsidRPr="00BF5727">
              <w:t xml:space="preserve"> </w:t>
            </w:r>
            <w:proofErr w:type="spellStart"/>
            <w:r w:rsidRPr="00BF5727">
              <w:t>судин</w:t>
            </w:r>
            <w:proofErr w:type="spellEnd"/>
            <w:r w:rsidRPr="00BF5727">
              <w:t xml:space="preserve"> (комплект для </w:t>
            </w:r>
            <w:proofErr w:type="spellStart"/>
            <w:r w:rsidRPr="00BF5727">
              <w:t>коронарографії</w:t>
            </w:r>
            <w:proofErr w:type="spellEnd"/>
            <w:r w:rsidRPr="00BF5727">
              <w:t xml:space="preserve"> для </w:t>
            </w:r>
            <w:proofErr w:type="spellStart"/>
            <w:r w:rsidRPr="00BF5727">
              <w:t>трансрадіального</w:t>
            </w:r>
            <w:proofErr w:type="spellEnd"/>
            <w:r w:rsidRPr="00BF5727">
              <w:t xml:space="preserve"> доступу, </w:t>
            </w:r>
            <w:proofErr w:type="spellStart"/>
            <w:r w:rsidRPr="00BF5727">
              <w:t>який</w:t>
            </w:r>
            <w:proofErr w:type="spellEnd"/>
            <w:r w:rsidRPr="00BF5727">
              <w:t xml:space="preserve"> </w:t>
            </w:r>
            <w:proofErr w:type="spellStart"/>
            <w:r w:rsidRPr="00BF5727">
              <w:t>включає</w:t>
            </w:r>
            <w:proofErr w:type="spellEnd"/>
            <w:r w:rsidRPr="00BF5727">
              <w:t xml:space="preserve"> два </w:t>
            </w:r>
            <w:proofErr w:type="spellStart"/>
            <w:r w:rsidRPr="00BF5727">
              <w:t>катетери</w:t>
            </w:r>
            <w:proofErr w:type="spellEnd"/>
            <w:r w:rsidRPr="00BF5727">
              <w:t xml:space="preserve"> </w:t>
            </w:r>
            <w:proofErr w:type="spellStart"/>
            <w:r w:rsidRPr="00BF5727">
              <w:t>ангіографічні</w:t>
            </w:r>
            <w:proofErr w:type="spellEnd"/>
            <w:r w:rsidRPr="00BF5727">
              <w:t xml:space="preserve">, один </w:t>
            </w:r>
            <w:proofErr w:type="spellStart"/>
            <w:r w:rsidRPr="00BF5727">
              <w:t>провідник</w:t>
            </w:r>
            <w:proofErr w:type="spellEnd"/>
            <w:r w:rsidRPr="00BF5727">
              <w:t xml:space="preserve"> </w:t>
            </w:r>
            <w:proofErr w:type="spellStart"/>
            <w:r w:rsidRPr="00BF5727">
              <w:t>ангіографічний</w:t>
            </w:r>
            <w:proofErr w:type="spellEnd"/>
            <w:r w:rsidRPr="00BF5727">
              <w:t xml:space="preserve">, один </w:t>
            </w:r>
            <w:proofErr w:type="spellStart"/>
            <w:r w:rsidRPr="00BF5727">
              <w:t>інтродюсер</w:t>
            </w:r>
            <w:proofErr w:type="spellEnd"/>
          </w:p>
        </w:tc>
        <w:tc>
          <w:tcPr>
            <w:tcW w:w="3681" w:type="dxa"/>
            <w:gridSpan w:val="2"/>
            <w:shd w:val="clear" w:color="auto" w:fill="auto"/>
            <w:vAlign w:val="center"/>
          </w:tcPr>
          <w:p w:rsidR="00BF5727" w:rsidRPr="00BF5727" w:rsidRDefault="00BF5727" w:rsidP="00BF5727">
            <w:r w:rsidRPr="00BF5727">
              <w:t xml:space="preserve">Комплект для </w:t>
            </w:r>
            <w:proofErr w:type="spellStart"/>
            <w:r w:rsidRPr="00BF5727">
              <w:t>коронарографії</w:t>
            </w:r>
            <w:proofErr w:type="spellEnd"/>
            <w:r w:rsidRPr="00BF5727">
              <w:t xml:space="preserve"> для </w:t>
            </w:r>
            <w:proofErr w:type="spellStart"/>
            <w:r w:rsidRPr="00BF5727">
              <w:t>трансрадіального</w:t>
            </w:r>
            <w:proofErr w:type="spellEnd"/>
            <w:r w:rsidRPr="00BF5727">
              <w:t xml:space="preserve"> доступу у </w:t>
            </w:r>
            <w:proofErr w:type="spellStart"/>
            <w:r w:rsidRPr="00BF5727">
              <w:t>складі</w:t>
            </w:r>
            <w:proofErr w:type="spellEnd"/>
            <w:r w:rsidRPr="00BF5727">
              <w:t>:</w:t>
            </w:r>
          </w:p>
        </w:tc>
        <w:tc>
          <w:tcPr>
            <w:tcW w:w="850" w:type="dxa"/>
            <w:shd w:val="clear" w:color="auto" w:fill="auto"/>
            <w:vAlign w:val="center"/>
          </w:tcPr>
          <w:p w:rsidR="00BF5727" w:rsidRPr="00BF5727" w:rsidRDefault="00BF5727" w:rsidP="00BF5727">
            <w:pPr>
              <w:jc w:val="center"/>
            </w:pPr>
          </w:p>
        </w:tc>
        <w:tc>
          <w:tcPr>
            <w:tcW w:w="709" w:type="dxa"/>
            <w:shd w:val="clear" w:color="auto" w:fill="auto"/>
            <w:vAlign w:val="center"/>
          </w:tcPr>
          <w:p w:rsidR="00BF5727" w:rsidRPr="00BF5727" w:rsidRDefault="00BF5727" w:rsidP="00BF5727">
            <w:pPr>
              <w:jc w:val="center"/>
            </w:pPr>
            <w:r w:rsidRPr="00BF5727">
              <w:t>к-т</w:t>
            </w:r>
          </w:p>
        </w:tc>
        <w:tc>
          <w:tcPr>
            <w:tcW w:w="720" w:type="dxa"/>
            <w:shd w:val="clear" w:color="auto" w:fill="auto"/>
            <w:vAlign w:val="center"/>
          </w:tcPr>
          <w:p w:rsidR="00BF5727" w:rsidRPr="00BF5727" w:rsidRDefault="00BF5727" w:rsidP="00BF5727">
            <w:pPr>
              <w:jc w:val="center"/>
            </w:pPr>
            <w:r w:rsidRPr="00BF5727">
              <w:t>31</w:t>
            </w:r>
          </w:p>
        </w:tc>
        <w:tc>
          <w:tcPr>
            <w:tcW w:w="1058" w:type="dxa"/>
            <w:shd w:val="clear" w:color="auto" w:fill="auto"/>
            <w:vAlign w:val="center"/>
          </w:tcPr>
          <w:p w:rsidR="00BF5727" w:rsidRPr="00BF5727" w:rsidRDefault="00BF5727" w:rsidP="00BF5727">
            <w:pPr>
              <w:jc w:val="center"/>
            </w:pPr>
            <w:r w:rsidRPr="00BF5727">
              <w:t>31</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rPr>
                <w:lang w:val="uk-UA"/>
              </w:rPr>
            </w:pPr>
            <w:r w:rsidRPr="00BF5727">
              <w:rPr>
                <w:lang w:val="uk-UA"/>
              </w:rPr>
              <w:t>24.</w:t>
            </w:r>
          </w:p>
        </w:tc>
        <w:tc>
          <w:tcPr>
            <w:tcW w:w="2247" w:type="dxa"/>
            <w:shd w:val="clear" w:color="auto" w:fill="auto"/>
            <w:vAlign w:val="center"/>
          </w:tcPr>
          <w:p w:rsidR="00BF5727" w:rsidRPr="00BF5727" w:rsidRDefault="00BF5727" w:rsidP="00BF5727">
            <w:r w:rsidRPr="00BF5727">
              <w:t xml:space="preserve">Катетер </w:t>
            </w:r>
            <w:proofErr w:type="spellStart"/>
            <w:r w:rsidRPr="00BF5727">
              <w:t>ангіографічний</w:t>
            </w:r>
            <w:proofErr w:type="spellEnd"/>
          </w:p>
        </w:tc>
        <w:tc>
          <w:tcPr>
            <w:tcW w:w="3681" w:type="dxa"/>
            <w:gridSpan w:val="2"/>
            <w:shd w:val="clear" w:color="auto" w:fill="auto"/>
            <w:vAlign w:val="center"/>
          </w:tcPr>
          <w:p w:rsidR="00BF5727" w:rsidRPr="00BF5727" w:rsidRDefault="00BF5727" w:rsidP="00BF5727">
            <w:proofErr w:type="spellStart"/>
            <w:r w:rsidRPr="00BF5727">
              <w:t>Ангіографічний</w:t>
            </w:r>
            <w:proofErr w:type="spellEnd"/>
            <w:r w:rsidRPr="00BF5727">
              <w:t xml:space="preserve"> катетер </w:t>
            </w:r>
            <w:proofErr w:type="spellStart"/>
            <w:r w:rsidRPr="00BF5727">
              <w:t>Perfoma</w:t>
            </w:r>
            <w:proofErr w:type="spellEnd"/>
            <w:r w:rsidRPr="00BF5727">
              <w:t>® (1 од.) (</w:t>
            </w:r>
            <w:proofErr w:type="spellStart"/>
            <w:r w:rsidRPr="00BF5727">
              <w:t>складова</w:t>
            </w:r>
            <w:proofErr w:type="spellEnd"/>
            <w:r w:rsidRPr="00BF5727">
              <w:t xml:space="preserve"> комплекту в </w:t>
            </w:r>
            <w:proofErr w:type="spellStart"/>
            <w:r w:rsidRPr="00BF5727">
              <w:t>індивідуальній</w:t>
            </w:r>
            <w:proofErr w:type="spellEnd"/>
            <w:r w:rsidRPr="00BF5727">
              <w:t xml:space="preserve"> </w:t>
            </w:r>
            <w:proofErr w:type="spellStart"/>
            <w:r w:rsidRPr="00BF5727">
              <w:t>упаковці</w:t>
            </w:r>
            <w:proofErr w:type="spellEnd"/>
            <w:r w:rsidRPr="00BF5727">
              <w:t xml:space="preserve">) </w:t>
            </w:r>
            <w:proofErr w:type="spellStart"/>
            <w:r w:rsidRPr="00BF5727">
              <w:t>серія</w:t>
            </w:r>
            <w:proofErr w:type="spellEnd"/>
            <w:r w:rsidRPr="00BF5727">
              <w:t xml:space="preserve"> 510038ULT1, </w:t>
            </w:r>
            <w:proofErr w:type="spellStart"/>
            <w:r w:rsidRPr="00BF5727">
              <w:t>виробник:Merit</w:t>
            </w:r>
            <w:proofErr w:type="spellEnd"/>
            <w:r w:rsidRPr="00BF5727">
              <w:t xml:space="preserve"> </w:t>
            </w:r>
            <w:proofErr w:type="spellStart"/>
            <w:r w:rsidRPr="00BF5727">
              <w:t>Medical</w:t>
            </w:r>
            <w:proofErr w:type="spellEnd"/>
            <w:r w:rsidRPr="00BF5727">
              <w:t xml:space="preserve"> </w:t>
            </w:r>
            <w:proofErr w:type="spellStart"/>
            <w:r w:rsidRPr="00BF5727">
              <w:t>Systems</w:t>
            </w:r>
            <w:proofErr w:type="spellEnd"/>
            <w:r w:rsidRPr="00BF5727">
              <w:t xml:space="preserve"> </w:t>
            </w:r>
            <w:proofErr w:type="spellStart"/>
            <w:r w:rsidRPr="00BF5727">
              <w:t>Inc</w:t>
            </w:r>
            <w:proofErr w:type="spellEnd"/>
            <w:r w:rsidRPr="00BF5727">
              <w:t>, USA</w:t>
            </w:r>
          </w:p>
        </w:tc>
        <w:tc>
          <w:tcPr>
            <w:tcW w:w="850" w:type="dxa"/>
            <w:shd w:val="clear" w:color="auto" w:fill="auto"/>
            <w:vAlign w:val="center"/>
          </w:tcPr>
          <w:p w:rsidR="00BF5727" w:rsidRPr="00BF5727" w:rsidRDefault="00BF5727" w:rsidP="00BF5727">
            <w:pPr>
              <w:jc w:val="center"/>
            </w:pPr>
            <w:r w:rsidRPr="00BF5727">
              <w:t>30.04.2022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31</w:t>
            </w:r>
          </w:p>
        </w:tc>
        <w:tc>
          <w:tcPr>
            <w:tcW w:w="1058" w:type="dxa"/>
            <w:shd w:val="clear" w:color="auto" w:fill="auto"/>
            <w:vAlign w:val="center"/>
          </w:tcPr>
          <w:p w:rsidR="00BF5727" w:rsidRPr="00BF5727" w:rsidRDefault="00BF5727" w:rsidP="00BF5727">
            <w:pPr>
              <w:jc w:val="center"/>
            </w:pPr>
            <w:r w:rsidRPr="00BF5727">
              <w:t>31</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rPr>
                <w:lang w:val="uk-UA"/>
              </w:rPr>
            </w:pPr>
            <w:r w:rsidRPr="00BF5727">
              <w:rPr>
                <w:lang w:val="uk-UA"/>
              </w:rPr>
              <w:t>25.</w:t>
            </w:r>
          </w:p>
        </w:tc>
        <w:tc>
          <w:tcPr>
            <w:tcW w:w="2247" w:type="dxa"/>
            <w:shd w:val="clear" w:color="auto" w:fill="auto"/>
            <w:vAlign w:val="center"/>
          </w:tcPr>
          <w:p w:rsidR="00BF5727" w:rsidRPr="00BF5727" w:rsidRDefault="00BF5727" w:rsidP="00BF5727">
            <w:r w:rsidRPr="00BF5727">
              <w:t xml:space="preserve">Катетер </w:t>
            </w:r>
            <w:proofErr w:type="spellStart"/>
            <w:r w:rsidRPr="00BF5727">
              <w:t>ангіографічний</w:t>
            </w:r>
            <w:proofErr w:type="spellEnd"/>
          </w:p>
        </w:tc>
        <w:tc>
          <w:tcPr>
            <w:tcW w:w="3681" w:type="dxa"/>
            <w:gridSpan w:val="2"/>
            <w:shd w:val="clear" w:color="auto" w:fill="auto"/>
            <w:vAlign w:val="center"/>
          </w:tcPr>
          <w:p w:rsidR="00BF5727" w:rsidRPr="00BF5727" w:rsidRDefault="00BF5727" w:rsidP="00BF5727">
            <w:proofErr w:type="spellStart"/>
            <w:r w:rsidRPr="00BF5727">
              <w:t>Ангіографічний</w:t>
            </w:r>
            <w:proofErr w:type="spellEnd"/>
            <w:r w:rsidRPr="00BF5727">
              <w:t xml:space="preserve"> катетер </w:t>
            </w:r>
            <w:proofErr w:type="spellStart"/>
            <w:r w:rsidRPr="00BF5727">
              <w:t>Perfoma</w:t>
            </w:r>
            <w:proofErr w:type="spellEnd"/>
            <w:r w:rsidRPr="00BF5727">
              <w:t>® (1 од.) (</w:t>
            </w:r>
            <w:proofErr w:type="spellStart"/>
            <w:r w:rsidRPr="00BF5727">
              <w:t>складова</w:t>
            </w:r>
            <w:proofErr w:type="spellEnd"/>
            <w:r w:rsidRPr="00BF5727">
              <w:t xml:space="preserve"> комплекту в </w:t>
            </w:r>
            <w:proofErr w:type="spellStart"/>
            <w:r w:rsidRPr="00BF5727">
              <w:t>індивідуальній</w:t>
            </w:r>
            <w:proofErr w:type="spellEnd"/>
            <w:r w:rsidRPr="00BF5727">
              <w:t xml:space="preserve"> </w:t>
            </w:r>
            <w:proofErr w:type="spellStart"/>
            <w:r w:rsidRPr="00BF5727">
              <w:t>упаковці</w:t>
            </w:r>
            <w:proofErr w:type="spellEnd"/>
            <w:r w:rsidRPr="00BF5727">
              <w:t xml:space="preserve">) </w:t>
            </w:r>
            <w:proofErr w:type="spellStart"/>
            <w:r w:rsidRPr="00BF5727">
              <w:t>серія</w:t>
            </w:r>
            <w:proofErr w:type="spellEnd"/>
            <w:r w:rsidRPr="00BF5727">
              <w:t xml:space="preserve"> 7776-C3, </w:t>
            </w:r>
            <w:proofErr w:type="spellStart"/>
            <w:r w:rsidRPr="00BF5727">
              <w:t>виробник:Merit</w:t>
            </w:r>
            <w:proofErr w:type="spellEnd"/>
            <w:r w:rsidRPr="00BF5727">
              <w:t xml:space="preserve"> </w:t>
            </w:r>
            <w:proofErr w:type="spellStart"/>
            <w:r w:rsidRPr="00BF5727">
              <w:t>Medical</w:t>
            </w:r>
            <w:proofErr w:type="spellEnd"/>
            <w:r w:rsidRPr="00BF5727">
              <w:t xml:space="preserve"> </w:t>
            </w:r>
            <w:proofErr w:type="spellStart"/>
            <w:r w:rsidRPr="00BF5727">
              <w:t>Systems</w:t>
            </w:r>
            <w:proofErr w:type="spellEnd"/>
            <w:r w:rsidRPr="00BF5727">
              <w:t xml:space="preserve"> </w:t>
            </w:r>
            <w:proofErr w:type="spellStart"/>
            <w:r w:rsidRPr="00BF5727">
              <w:t>Inc</w:t>
            </w:r>
            <w:proofErr w:type="spellEnd"/>
            <w:r w:rsidRPr="00BF5727">
              <w:t>, USA</w:t>
            </w:r>
          </w:p>
        </w:tc>
        <w:tc>
          <w:tcPr>
            <w:tcW w:w="850" w:type="dxa"/>
            <w:shd w:val="clear" w:color="auto" w:fill="auto"/>
            <w:vAlign w:val="center"/>
          </w:tcPr>
          <w:p w:rsidR="00BF5727" w:rsidRPr="00BF5727" w:rsidRDefault="00BF5727" w:rsidP="00BF5727">
            <w:pPr>
              <w:jc w:val="center"/>
            </w:pPr>
            <w:r w:rsidRPr="00BF5727">
              <w:t>30.04.2022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31</w:t>
            </w:r>
          </w:p>
        </w:tc>
        <w:tc>
          <w:tcPr>
            <w:tcW w:w="1058" w:type="dxa"/>
            <w:shd w:val="clear" w:color="auto" w:fill="auto"/>
            <w:vAlign w:val="center"/>
          </w:tcPr>
          <w:p w:rsidR="00BF5727" w:rsidRPr="00BF5727" w:rsidRDefault="00BF5727" w:rsidP="00BF5727">
            <w:pPr>
              <w:jc w:val="center"/>
            </w:pPr>
            <w:r w:rsidRPr="00BF5727">
              <w:t>31</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rPr>
                <w:lang w:val="uk-UA"/>
              </w:rPr>
            </w:pPr>
            <w:r w:rsidRPr="00BF5727">
              <w:rPr>
                <w:lang w:val="uk-UA"/>
              </w:rPr>
              <w:t>26.</w:t>
            </w:r>
          </w:p>
        </w:tc>
        <w:tc>
          <w:tcPr>
            <w:tcW w:w="2247" w:type="dxa"/>
            <w:shd w:val="clear" w:color="auto" w:fill="auto"/>
            <w:vAlign w:val="center"/>
          </w:tcPr>
          <w:p w:rsidR="00BF5727" w:rsidRPr="00BF5727" w:rsidRDefault="00BF5727" w:rsidP="00BF5727">
            <w:proofErr w:type="spellStart"/>
            <w:r w:rsidRPr="00BF5727">
              <w:t>Провідник</w:t>
            </w:r>
            <w:proofErr w:type="spellEnd"/>
            <w:r w:rsidRPr="00BF5727">
              <w:t xml:space="preserve"> </w:t>
            </w:r>
          </w:p>
        </w:tc>
        <w:tc>
          <w:tcPr>
            <w:tcW w:w="3681" w:type="dxa"/>
            <w:gridSpan w:val="2"/>
            <w:shd w:val="clear" w:color="auto" w:fill="auto"/>
            <w:vAlign w:val="center"/>
          </w:tcPr>
          <w:p w:rsidR="00BF5727" w:rsidRPr="00BF5727" w:rsidRDefault="00BF5727" w:rsidP="00BF5727">
            <w:proofErr w:type="spellStart"/>
            <w:r w:rsidRPr="00BF5727">
              <w:t>Провідник</w:t>
            </w:r>
            <w:proofErr w:type="spellEnd"/>
            <w:r w:rsidRPr="00BF5727">
              <w:t xml:space="preserve"> з ПТФЕ </w:t>
            </w:r>
            <w:proofErr w:type="spellStart"/>
            <w:r w:rsidRPr="00BF5727">
              <w:t>покриттям</w:t>
            </w:r>
            <w:proofErr w:type="spellEnd"/>
            <w:r w:rsidRPr="00BF5727">
              <w:t xml:space="preserve"> </w:t>
            </w:r>
            <w:proofErr w:type="spellStart"/>
            <w:r w:rsidRPr="00BF5727">
              <w:t>InQwire</w:t>
            </w:r>
            <w:proofErr w:type="spellEnd"/>
            <w:r w:rsidRPr="00BF5727">
              <w:t xml:space="preserve">® (1 од.) </w:t>
            </w:r>
            <w:proofErr w:type="spellStart"/>
            <w:r w:rsidRPr="00BF5727">
              <w:t>складова</w:t>
            </w:r>
            <w:proofErr w:type="spellEnd"/>
            <w:r w:rsidRPr="00BF5727">
              <w:t xml:space="preserve"> комплекту в </w:t>
            </w:r>
            <w:proofErr w:type="spellStart"/>
            <w:r w:rsidRPr="00BF5727">
              <w:t>індивідуальній</w:t>
            </w:r>
            <w:proofErr w:type="spellEnd"/>
            <w:r w:rsidRPr="00BF5727">
              <w:t xml:space="preserve"> </w:t>
            </w:r>
            <w:proofErr w:type="spellStart"/>
            <w:r w:rsidRPr="00BF5727">
              <w:t>упаковці</w:t>
            </w:r>
            <w:proofErr w:type="spellEnd"/>
            <w:r w:rsidRPr="00BF5727">
              <w:t xml:space="preserve"> </w:t>
            </w:r>
            <w:proofErr w:type="spellStart"/>
            <w:r w:rsidRPr="00BF5727">
              <w:t>серія</w:t>
            </w:r>
            <w:proofErr w:type="spellEnd"/>
            <w:r w:rsidRPr="00BF5727">
              <w:t xml:space="preserve"> IQ35F180J3, </w:t>
            </w:r>
            <w:proofErr w:type="spellStart"/>
            <w:r w:rsidRPr="00BF5727">
              <w:t>виробник</w:t>
            </w:r>
            <w:proofErr w:type="spellEnd"/>
            <w:r w:rsidRPr="00BF5727">
              <w:t xml:space="preserve">: </w:t>
            </w:r>
            <w:proofErr w:type="spellStart"/>
            <w:r w:rsidRPr="00BF5727">
              <w:t>Merit</w:t>
            </w:r>
            <w:proofErr w:type="spellEnd"/>
            <w:r w:rsidRPr="00BF5727">
              <w:t xml:space="preserve"> </w:t>
            </w:r>
            <w:proofErr w:type="spellStart"/>
            <w:r w:rsidRPr="00BF5727">
              <w:t>Medical</w:t>
            </w:r>
            <w:proofErr w:type="spellEnd"/>
            <w:r w:rsidRPr="00BF5727">
              <w:t xml:space="preserve"> </w:t>
            </w:r>
            <w:proofErr w:type="spellStart"/>
            <w:r w:rsidRPr="00BF5727">
              <w:t>Systems</w:t>
            </w:r>
            <w:proofErr w:type="spellEnd"/>
            <w:r w:rsidRPr="00BF5727">
              <w:t xml:space="preserve"> </w:t>
            </w:r>
            <w:proofErr w:type="spellStart"/>
            <w:r w:rsidRPr="00BF5727">
              <w:t>Inc</w:t>
            </w:r>
            <w:proofErr w:type="spellEnd"/>
            <w:r w:rsidRPr="00BF5727">
              <w:t>., USA</w:t>
            </w:r>
          </w:p>
        </w:tc>
        <w:tc>
          <w:tcPr>
            <w:tcW w:w="850" w:type="dxa"/>
            <w:shd w:val="clear" w:color="auto" w:fill="auto"/>
            <w:vAlign w:val="center"/>
          </w:tcPr>
          <w:p w:rsidR="00BF5727" w:rsidRPr="00BF5727" w:rsidRDefault="00BF5727" w:rsidP="00BF5727">
            <w:pPr>
              <w:jc w:val="center"/>
            </w:pPr>
            <w:r w:rsidRPr="00BF5727">
              <w:t>30.04.2022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31</w:t>
            </w:r>
          </w:p>
        </w:tc>
        <w:tc>
          <w:tcPr>
            <w:tcW w:w="1058" w:type="dxa"/>
            <w:shd w:val="clear" w:color="auto" w:fill="auto"/>
            <w:vAlign w:val="center"/>
          </w:tcPr>
          <w:p w:rsidR="00BF5727" w:rsidRPr="00BF5727" w:rsidRDefault="00BF5727" w:rsidP="00BF5727">
            <w:pPr>
              <w:jc w:val="center"/>
            </w:pPr>
            <w:r w:rsidRPr="00BF5727">
              <w:t>31</w:t>
            </w:r>
          </w:p>
        </w:tc>
      </w:tr>
      <w:tr w:rsidR="00BF5727" w:rsidRPr="00BF5727" w:rsidTr="00BF57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588" w:type="dxa"/>
            <w:shd w:val="clear" w:color="auto" w:fill="auto"/>
            <w:vAlign w:val="center"/>
          </w:tcPr>
          <w:p w:rsidR="00BF5727" w:rsidRPr="00BF5727" w:rsidRDefault="00BF5727" w:rsidP="00BF5727">
            <w:pPr>
              <w:jc w:val="center"/>
              <w:rPr>
                <w:lang w:val="uk-UA"/>
              </w:rPr>
            </w:pPr>
            <w:r w:rsidRPr="00BF5727">
              <w:rPr>
                <w:lang w:val="uk-UA"/>
              </w:rPr>
              <w:t>27.</w:t>
            </w:r>
          </w:p>
        </w:tc>
        <w:tc>
          <w:tcPr>
            <w:tcW w:w="2247" w:type="dxa"/>
            <w:shd w:val="clear" w:color="auto" w:fill="auto"/>
            <w:vAlign w:val="center"/>
          </w:tcPr>
          <w:p w:rsidR="00BF5727" w:rsidRPr="00BF5727" w:rsidRDefault="00BF5727" w:rsidP="00BF5727">
            <w:proofErr w:type="spellStart"/>
            <w:r w:rsidRPr="00BF5727">
              <w:t>Інтродюсер</w:t>
            </w:r>
            <w:proofErr w:type="spellEnd"/>
          </w:p>
        </w:tc>
        <w:tc>
          <w:tcPr>
            <w:tcW w:w="3681" w:type="dxa"/>
            <w:gridSpan w:val="2"/>
            <w:shd w:val="clear" w:color="auto" w:fill="auto"/>
            <w:vAlign w:val="center"/>
          </w:tcPr>
          <w:p w:rsidR="00BF5727" w:rsidRPr="00BF5727" w:rsidRDefault="00BF5727" w:rsidP="00BF5727">
            <w:proofErr w:type="spellStart"/>
            <w:r w:rsidRPr="00BF5727">
              <w:t>Інтродьюсер</w:t>
            </w:r>
            <w:proofErr w:type="spellEnd"/>
            <w:r w:rsidRPr="00BF5727">
              <w:t xml:space="preserve"> </w:t>
            </w:r>
            <w:proofErr w:type="spellStart"/>
            <w:r w:rsidRPr="00BF5727">
              <w:t>Prelude</w:t>
            </w:r>
            <w:proofErr w:type="spellEnd"/>
            <w:r w:rsidRPr="00BF5727">
              <w:t>®(1 од.) (</w:t>
            </w:r>
            <w:proofErr w:type="spellStart"/>
            <w:r w:rsidRPr="00BF5727">
              <w:t>складова</w:t>
            </w:r>
            <w:proofErr w:type="spellEnd"/>
            <w:r w:rsidRPr="00BF5727">
              <w:t xml:space="preserve"> комплекту в </w:t>
            </w:r>
            <w:proofErr w:type="spellStart"/>
            <w:r w:rsidRPr="00BF5727">
              <w:t>індивідуальній</w:t>
            </w:r>
            <w:proofErr w:type="spellEnd"/>
            <w:r w:rsidRPr="00BF5727">
              <w:t xml:space="preserve"> </w:t>
            </w:r>
            <w:proofErr w:type="spellStart"/>
            <w:r w:rsidRPr="00BF5727">
              <w:t>упаковці</w:t>
            </w:r>
            <w:proofErr w:type="spellEnd"/>
            <w:r w:rsidRPr="00BF5727">
              <w:t xml:space="preserve">), </w:t>
            </w:r>
            <w:proofErr w:type="spellStart"/>
            <w:r w:rsidRPr="00BF5727">
              <w:t>серія</w:t>
            </w:r>
            <w:proofErr w:type="spellEnd"/>
            <w:r w:rsidRPr="00BF5727">
              <w:t xml:space="preserve"> PSI-6F-11-018, </w:t>
            </w:r>
            <w:proofErr w:type="spellStart"/>
            <w:r w:rsidRPr="00BF5727">
              <w:t>виробник</w:t>
            </w:r>
            <w:proofErr w:type="spellEnd"/>
            <w:r w:rsidRPr="00BF5727">
              <w:t xml:space="preserve">: </w:t>
            </w:r>
            <w:proofErr w:type="spellStart"/>
            <w:r w:rsidRPr="00BF5727">
              <w:t>Merit</w:t>
            </w:r>
            <w:proofErr w:type="spellEnd"/>
            <w:r w:rsidRPr="00BF5727">
              <w:t xml:space="preserve"> </w:t>
            </w:r>
            <w:proofErr w:type="spellStart"/>
            <w:r w:rsidRPr="00BF5727">
              <w:t>Medical</w:t>
            </w:r>
            <w:proofErr w:type="spellEnd"/>
            <w:r w:rsidRPr="00BF5727">
              <w:t xml:space="preserve"> </w:t>
            </w:r>
            <w:proofErr w:type="spellStart"/>
            <w:r w:rsidRPr="00BF5727">
              <w:t>Systems</w:t>
            </w:r>
            <w:proofErr w:type="spellEnd"/>
            <w:r w:rsidRPr="00BF5727">
              <w:t xml:space="preserve"> </w:t>
            </w:r>
            <w:proofErr w:type="spellStart"/>
            <w:r w:rsidRPr="00BF5727">
              <w:t>Inc</w:t>
            </w:r>
            <w:proofErr w:type="spellEnd"/>
            <w:r w:rsidRPr="00BF5727">
              <w:t>., USA</w:t>
            </w:r>
          </w:p>
          <w:p w:rsidR="00BF5727" w:rsidRPr="00BF5727" w:rsidRDefault="00BF5727" w:rsidP="00BF5727"/>
        </w:tc>
        <w:tc>
          <w:tcPr>
            <w:tcW w:w="850" w:type="dxa"/>
            <w:shd w:val="clear" w:color="auto" w:fill="auto"/>
            <w:vAlign w:val="center"/>
          </w:tcPr>
          <w:p w:rsidR="00BF5727" w:rsidRPr="00BF5727" w:rsidRDefault="00BF5727" w:rsidP="00BF5727">
            <w:pPr>
              <w:jc w:val="center"/>
            </w:pPr>
            <w:r w:rsidRPr="00BF5727">
              <w:t>31.03.2022</w:t>
            </w:r>
          </w:p>
        </w:tc>
        <w:tc>
          <w:tcPr>
            <w:tcW w:w="709" w:type="dxa"/>
            <w:shd w:val="clear" w:color="auto" w:fill="auto"/>
            <w:vAlign w:val="center"/>
          </w:tcPr>
          <w:p w:rsidR="00BF5727" w:rsidRPr="00BF5727" w:rsidRDefault="00BF5727" w:rsidP="00BF5727">
            <w:pPr>
              <w:jc w:val="center"/>
            </w:pPr>
            <w:proofErr w:type="spellStart"/>
            <w:r w:rsidRPr="00BF5727">
              <w:t>шт</w:t>
            </w:r>
            <w:proofErr w:type="spellEnd"/>
          </w:p>
        </w:tc>
        <w:tc>
          <w:tcPr>
            <w:tcW w:w="720" w:type="dxa"/>
            <w:shd w:val="clear" w:color="auto" w:fill="auto"/>
            <w:vAlign w:val="center"/>
          </w:tcPr>
          <w:p w:rsidR="00BF5727" w:rsidRPr="00BF5727" w:rsidRDefault="00BF5727" w:rsidP="00BF5727">
            <w:pPr>
              <w:jc w:val="center"/>
            </w:pPr>
            <w:r w:rsidRPr="00BF5727">
              <w:t>31</w:t>
            </w:r>
          </w:p>
        </w:tc>
        <w:tc>
          <w:tcPr>
            <w:tcW w:w="1058" w:type="dxa"/>
            <w:shd w:val="clear" w:color="auto" w:fill="auto"/>
            <w:vAlign w:val="center"/>
          </w:tcPr>
          <w:p w:rsidR="00BF5727" w:rsidRPr="00BF5727" w:rsidRDefault="00BF5727" w:rsidP="00BF5727">
            <w:pPr>
              <w:jc w:val="center"/>
            </w:pPr>
            <w:r w:rsidRPr="00BF5727">
              <w:t>31</w:t>
            </w:r>
          </w:p>
        </w:tc>
      </w:tr>
      <w:bookmarkEnd w:id="2"/>
    </w:tbl>
    <w:p w:rsidR="00BF5727" w:rsidRPr="00BF5727" w:rsidRDefault="00BF5727" w:rsidP="00BF5727">
      <w:pPr>
        <w:rPr>
          <w:lang w:val="uk-UA"/>
        </w:rPr>
      </w:pPr>
    </w:p>
    <w:p w:rsidR="00BF5727" w:rsidRPr="00BF5727" w:rsidRDefault="00BF5727" w:rsidP="00BF5727">
      <w:pPr>
        <w:rPr>
          <w:sz w:val="28"/>
          <w:szCs w:val="28"/>
          <w:lang w:val="uk-UA"/>
        </w:rPr>
      </w:pPr>
    </w:p>
    <w:p w:rsidR="00BF5727" w:rsidRPr="00BF5727" w:rsidRDefault="00BF5727" w:rsidP="00BF5727">
      <w:pPr>
        <w:rPr>
          <w:sz w:val="28"/>
          <w:szCs w:val="28"/>
          <w:lang w:val="uk-UA"/>
        </w:rPr>
      </w:pPr>
    </w:p>
    <w:p w:rsidR="00BF5727" w:rsidRPr="00BF5727" w:rsidRDefault="00BF5727" w:rsidP="00BF5727">
      <w:pPr>
        <w:rPr>
          <w:sz w:val="28"/>
          <w:szCs w:val="28"/>
          <w:lang w:val="uk-UA"/>
        </w:rPr>
      </w:pPr>
    </w:p>
    <w:p w:rsidR="00BF5727" w:rsidRPr="00BF5727" w:rsidRDefault="00BF5727" w:rsidP="00BF5727">
      <w:pPr>
        <w:rPr>
          <w:b/>
        </w:rPr>
      </w:pPr>
      <w:r w:rsidRPr="00BF5727">
        <w:rPr>
          <w:sz w:val="28"/>
          <w:szCs w:val="28"/>
          <w:lang w:val="uk-UA"/>
        </w:rPr>
        <w:t xml:space="preserve">В.о. директора департаменту </w:t>
      </w:r>
      <w:r w:rsidRPr="00BF5727">
        <w:rPr>
          <w:sz w:val="28"/>
          <w:szCs w:val="28"/>
          <w:lang w:val="uk-UA"/>
        </w:rPr>
        <w:tab/>
      </w:r>
      <w:r w:rsidRPr="00BF5727">
        <w:rPr>
          <w:sz w:val="28"/>
          <w:szCs w:val="28"/>
          <w:lang w:val="uk-UA"/>
        </w:rPr>
        <w:tab/>
      </w:r>
      <w:r w:rsidRPr="00BF5727">
        <w:rPr>
          <w:sz w:val="28"/>
          <w:szCs w:val="28"/>
          <w:lang w:val="uk-UA"/>
        </w:rPr>
        <w:tab/>
      </w:r>
      <w:r w:rsidRPr="00BF5727">
        <w:rPr>
          <w:sz w:val="28"/>
          <w:szCs w:val="28"/>
          <w:lang w:val="uk-UA"/>
        </w:rPr>
        <w:tab/>
      </w:r>
      <w:r w:rsidRPr="00BF5727">
        <w:rPr>
          <w:sz w:val="28"/>
          <w:szCs w:val="28"/>
          <w:lang w:val="uk-UA"/>
        </w:rPr>
        <w:tab/>
      </w:r>
      <w:r w:rsidRPr="00BF5727">
        <w:rPr>
          <w:sz w:val="28"/>
          <w:szCs w:val="28"/>
          <w:lang w:val="uk-UA"/>
        </w:rPr>
        <w:tab/>
        <w:t>В.В.КУЛИК</w:t>
      </w:r>
    </w:p>
    <w:p w:rsidR="00F670E3" w:rsidRDefault="00F670E3">
      <w:pPr>
        <w:rPr>
          <w:lang w:val="x-none"/>
        </w:rPr>
      </w:pPr>
    </w:p>
    <w:permEnd w:id="745672095"/>
    <w:p w:rsidR="00EB67EA" w:rsidRPr="008F2F54" w:rsidRDefault="00EB67EA" w:rsidP="006A4C16">
      <w:pPr>
        <w:pStyle w:val="a9"/>
        <w:spacing w:after="0"/>
      </w:pPr>
    </w:p>
    <w:sectPr w:rsidR="00EB67EA" w:rsidRPr="008F2F54" w:rsidSect="002358DF">
      <w:headerReference w:type="even" r:id="rId7"/>
      <w:pgSz w:w="11906" w:h="16838" w:code="9"/>
      <w:pgMar w:top="1134" w:right="567" w:bottom="1134"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137D" w:rsidRDefault="0006137D" w:rsidP="00D016D4">
      <w:r>
        <w:separator/>
      </w:r>
    </w:p>
  </w:endnote>
  <w:endnote w:type="continuationSeparator" w:id="0">
    <w:p w:rsidR="0006137D" w:rsidRDefault="0006137D" w:rsidP="00D0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137D" w:rsidRDefault="0006137D" w:rsidP="00D016D4">
      <w:r>
        <w:separator/>
      </w:r>
    </w:p>
  </w:footnote>
  <w:footnote w:type="continuationSeparator" w:id="0">
    <w:p w:rsidR="0006137D" w:rsidRDefault="0006137D" w:rsidP="00D01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3AD" w:rsidRDefault="00E973AD" w:rsidP="00F54BB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973AD" w:rsidRDefault="00E973A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attachedTemplate r:id="rId1"/>
  <w:documentProtection w:edit="readOnly" w:enforcement="1"/>
  <w:styleLockTheme/>
  <w:styleLockQFSet/>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727"/>
    <w:rsid w:val="0000301E"/>
    <w:rsid w:val="00017AD9"/>
    <w:rsid w:val="00045A3E"/>
    <w:rsid w:val="00047C4D"/>
    <w:rsid w:val="00055D8F"/>
    <w:rsid w:val="00057FAF"/>
    <w:rsid w:val="0006137D"/>
    <w:rsid w:val="00072929"/>
    <w:rsid w:val="00072F65"/>
    <w:rsid w:val="000744C7"/>
    <w:rsid w:val="00075E59"/>
    <w:rsid w:val="00077431"/>
    <w:rsid w:val="00082540"/>
    <w:rsid w:val="00082565"/>
    <w:rsid w:val="0009744A"/>
    <w:rsid w:val="000A4ADE"/>
    <w:rsid w:val="000D0978"/>
    <w:rsid w:val="000D4A02"/>
    <w:rsid w:val="000E2491"/>
    <w:rsid w:val="000E2601"/>
    <w:rsid w:val="000E2C83"/>
    <w:rsid w:val="000F2E1F"/>
    <w:rsid w:val="00102D99"/>
    <w:rsid w:val="00104095"/>
    <w:rsid w:val="001141F0"/>
    <w:rsid w:val="001168A7"/>
    <w:rsid w:val="00121B3F"/>
    <w:rsid w:val="00131ABF"/>
    <w:rsid w:val="0014395B"/>
    <w:rsid w:val="0014432E"/>
    <w:rsid w:val="00145C41"/>
    <w:rsid w:val="00155C66"/>
    <w:rsid w:val="00156157"/>
    <w:rsid w:val="001668BC"/>
    <w:rsid w:val="00171434"/>
    <w:rsid w:val="00172922"/>
    <w:rsid w:val="00186516"/>
    <w:rsid w:val="00190DB1"/>
    <w:rsid w:val="001970D9"/>
    <w:rsid w:val="00197E4F"/>
    <w:rsid w:val="001A3155"/>
    <w:rsid w:val="001A31AD"/>
    <w:rsid w:val="001A329A"/>
    <w:rsid w:val="001A78F9"/>
    <w:rsid w:val="001C4366"/>
    <w:rsid w:val="001C5651"/>
    <w:rsid w:val="001C737D"/>
    <w:rsid w:val="001D1D00"/>
    <w:rsid w:val="001D3942"/>
    <w:rsid w:val="001D7848"/>
    <w:rsid w:val="001F357E"/>
    <w:rsid w:val="001F3D2D"/>
    <w:rsid w:val="00204F9A"/>
    <w:rsid w:val="002073B7"/>
    <w:rsid w:val="00222893"/>
    <w:rsid w:val="002245E9"/>
    <w:rsid w:val="00233B29"/>
    <w:rsid w:val="002358DF"/>
    <w:rsid w:val="00236DF7"/>
    <w:rsid w:val="00243FEE"/>
    <w:rsid w:val="00250DEE"/>
    <w:rsid w:val="002526C2"/>
    <w:rsid w:val="00260D88"/>
    <w:rsid w:val="00262314"/>
    <w:rsid w:val="002716E4"/>
    <w:rsid w:val="0028306F"/>
    <w:rsid w:val="00284038"/>
    <w:rsid w:val="002A18D3"/>
    <w:rsid w:val="002A3B4F"/>
    <w:rsid w:val="002A3F83"/>
    <w:rsid w:val="002A4B6D"/>
    <w:rsid w:val="002B36E3"/>
    <w:rsid w:val="002D65EF"/>
    <w:rsid w:val="002D79FA"/>
    <w:rsid w:val="002E45AD"/>
    <w:rsid w:val="002E7DAF"/>
    <w:rsid w:val="002F0B35"/>
    <w:rsid w:val="002F0EAE"/>
    <w:rsid w:val="00300041"/>
    <w:rsid w:val="00303C44"/>
    <w:rsid w:val="003055F2"/>
    <w:rsid w:val="003100F2"/>
    <w:rsid w:val="003228D8"/>
    <w:rsid w:val="00322E15"/>
    <w:rsid w:val="00324DCE"/>
    <w:rsid w:val="003327DC"/>
    <w:rsid w:val="00336037"/>
    <w:rsid w:val="00344767"/>
    <w:rsid w:val="00353DF3"/>
    <w:rsid w:val="00374584"/>
    <w:rsid w:val="00374D1A"/>
    <w:rsid w:val="003815E2"/>
    <w:rsid w:val="0038278E"/>
    <w:rsid w:val="003861CF"/>
    <w:rsid w:val="00386488"/>
    <w:rsid w:val="003931E8"/>
    <w:rsid w:val="003A556A"/>
    <w:rsid w:val="003C127E"/>
    <w:rsid w:val="003C219D"/>
    <w:rsid w:val="003C35A8"/>
    <w:rsid w:val="003C4D41"/>
    <w:rsid w:val="003D3C2B"/>
    <w:rsid w:val="003D5C9E"/>
    <w:rsid w:val="003E6651"/>
    <w:rsid w:val="003F10F2"/>
    <w:rsid w:val="0040247D"/>
    <w:rsid w:val="00435900"/>
    <w:rsid w:val="00450367"/>
    <w:rsid w:val="00452FD9"/>
    <w:rsid w:val="00453CA2"/>
    <w:rsid w:val="00484246"/>
    <w:rsid w:val="004A06A2"/>
    <w:rsid w:val="004A24AC"/>
    <w:rsid w:val="004B13C7"/>
    <w:rsid w:val="004C1110"/>
    <w:rsid w:val="004D06BD"/>
    <w:rsid w:val="004F107E"/>
    <w:rsid w:val="004F2BCD"/>
    <w:rsid w:val="00502374"/>
    <w:rsid w:val="00504A8D"/>
    <w:rsid w:val="0051464B"/>
    <w:rsid w:val="00522A55"/>
    <w:rsid w:val="00523ED2"/>
    <w:rsid w:val="005516AC"/>
    <w:rsid w:val="0055297F"/>
    <w:rsid w:val="00552F05"/>
    <w:rsid w:val="005532B1"/>
    <w:rsid w:val="005718DC"/>
    <w:rsid w:val="00572F3D"/>
    <w:rsid w:val="005766CA"/>
    <w:rsid w:val="00584639"/>
    <w:rsid w:val="00592351"/>
    <w:rsid w:val="00592FF8"/>
    <w:rsid w:val="00595668"/>
    <w:rsid w:val="00597CCD"/>
    <w:rsid w:val="005A54CE"/>
    <w:rsid w:val="005B0EF1"/>
    <w:rsid w:val="005B2533"/>
    <w:rsid w:val="005B27D6"/>
    <w:rsid w:val="005C44EE"/>
    <w:rsid w:val="005D0FA3"/>
    <w:rsid w:val="005D6026"/>
    <w:rsid w:val="005F2640"/>
    <w:rsid w:val="00614F14"/>
    <w:rsid w:val="00617397"/>
    <w:rsid w:val="006278A1"/>
    <w:rsid w:val="006413BB"/>
    <w:rsid w:val="00647CE1"/>
    <w:rsid w:val="006818BC"/>
    <w:rsid w:val="006823E0"/>
    <w:rsid w:val="00685935"/>
    <w:rsid w:val="00690A71"/>
    <w:rsid w:val="0069379D"/>
    <w:rsid w:val="0069516B"/>
    <w:rsid w:val="006A4203"/>
    <w:rsid w:val="006A4C16"/>
    <w:rsid w:val="006D56E1"/>
    <w:rsid w:val="006F04BC"/>
    <w:rsid w:val="006F2CDE"/>
    <w:rsid w:val="006F6AD6"/>
    <w:rsid w:val="007003DF"/>
    <w:rsid w:val="00710931"/>
    <w:rsid w:val="007131C6"/>
    <w:rsid w:val="00716E24"/>
    <w:rsid w:val="00735B97"/>
    <w:rsid w:val="0073767E"/>
    <w:rsid w:val="00737980"/>
    <w:rsid w:val="00744D27"/>
    <w:rsid w:val="0076446E"/>
    <w:rsid w:val="007660DC"/>
    <w:rsid w:val="00766BD6"/>
    <w:rsid w:val="007751DA"/>
    <w:rsid w:val="007778F8"/>
    <w:rsid w:val="00784523"/>
    <w:rsid w:val="00791A8B"/>
    <w:rsid w:val="007A215C"/>
    <w:rsid w:val="007B3B6E"/>
    <w:rsid w:val="007C23AD"/>
    <w:rsid w:val="007C2E29"/>
    <w:rsid w:val="007C4A17"/>
    <w:rsid w:val="007C672D"/>
    <w:rsid w:val="007E06E9"/>
    <w:rsid w:val="007E6812"/>
    <w:rsid w:val="007F6900"/>
    <w:rsid w:val="008050AC"/>
    <w:rsid w:val="00814655"/>
    <w:rsid w:val="00814CE4"/>
    <w:rsid w:val="00826D6B"/>
    <w:rsid w:val="00833E51"/>
    <w:rsid w:val="00851CED"/>
    <w:rsid w:val="00854443"/>
    <w:rsid w:val="0087619D"/>
    <w:rsid w:val="0088648D"/>
    <w:rsid w:val="00891711"/>
    <w:rsid w:val="008A317E"/>
    <w:rsid w:val="008A7704"/>
    <w:rsid w:val="008B1E88"/>
    <w:rsid w:val="008C1C89"/>
    <w:rsid w:val="008C280E"/>
    <w:rsid w:val="008C5F6A"/>
    <w:rsid w:val="008D7BC2"/>
    <w:rsid w:val="008E0A00"/>
    <w:rsid w:val="008F2F54"/>
    <w:rsid w:val="008F4913"/>
    <w:rsid w:val="00911391"/>
    <w:rsid w:val="00913CED"/>
    <w:rsid w:val="0091779C"/>
    <w:rsid w:val="00923FCD"/>
    <w:rsid w:val="009319D1"/>
    <w:rsid w:val="009333D7"/>
    <w:rsid w:val="00933C20"/>
    <w:rsid w:val="0094702F"/>
    <w:rsid w:val="00957496"/>
    <w:rsid w:val="00957924"/>
    <w:rsid w:val="00957C44"/>
    <w:rsid w:val="00961A38"/>
    <w:rsid w:val="00962D98"/>
    <w:rsid w:val="00964DFA"/>
    <w:rsid w:val="00966EC4"/>
    <w:rsid w:val="009726F7"/>
    <w:rsid w:val="00976272"/>
    <w:rsid w:val="00977552"/>
    <w:rsid w:val="00985D4D"/>
    <w:rsid w:val="0098717F"/>
    <w:rsid w:val="0098749F"/>
    <w:rsid w:val="00994D08"/>
    <w:rsid w:val="009B079F"/>
    <w:rsid w:val="009B3196"/>
    <w:rsid w:val="009B6367"/>
    <w:rsid w:val="009C6338"/>
    <w:rsid w:val="009C78DB"/>
    <w:rsid w:val="009E27A7"/>
    <w:rsid w:val="009E5BD3"/>
    <w:rsid w:val="00A00635"/>
    <w:rsid w:val="00A048F3"/>
    <w:rsid w:val="00A1031D"/>
    <w:rsid w:val="00A16835"/>
    <w:rsid w:val="00A25D68"/>
    <w:rsid w:val="00A301CA"/>
    <w:rsid w:val="00A4247E"/>
    <w:rsid w:val="00A463A8"/>
    <w:rsid w:val="00A55B24"/>
    <w:rsid w:val="00A61B77"/>
    <w:rsid w:val="00A73F7F"/>
    <w:rsid w:val="00A82FA6"/>
    <w:rsid w:val="00A84350"/>
    <w:rsid w:val="00A84E99"/>
    <w:rsid w:val="00A85F1C"/>
    <w:rsid w:val="00A963AE"/>
    <w:rsid w:val="00AA272A"/>
    <w:rsid w:val="00AA3466"/>
    <w:rsid w:val="00AA422F"/>
    <w:rsid w:val="00AA6FA7"/>
    <w:rsid w:val="00AB1B21"/>
    <w:rsid w:val="00AB769E"/>
    <w:rsid w:val="00AC1322"/>
    <w:rsid w:val="00AD0CF9"/>
    <w:rsid w:val="00AD17A0"/>
    <w:rsid w:val="00AD290A"/>
    <w:rsid w:val="00AD2F8B"/>
    <w:rsid w:val="00AF3AC9"/>
    <w:rsid w:val="00B0021B"/>
    <w:rsid w:val="00B008DF"/>
    <w:rsid w:val="00B04299"/>
    <w:rsid w:val="00B106AC"/>
    <w:rsid w:val="00B316F9"/>
    <w:rsid w:val="00B33610"/>
    <w:rsid w:val="00B4454D"/>
    <w:rsid w:val="00B466A5"/>
    <w:rsid w:val="00B50C58"/>
    <w:rsid w:val="00B5739F"/>
    <w:rsid w:val="00B67BFA"/>
    <w:rsid w:val="00B872CE"/>
    <w:rsid w:val="00B962CF"/>
    <w:rsid w:val="00B9719F"/>
    <w:rsid w:val="00BA0118"/>
    <w:rsid w:val="00BA05BC"/>
    <w:rsid w:val="00BA59AD"/>
    <w:rsid w:val="00BA6A60"/>
    <w:rsid w:val="00BB5DDC"/>
    <w:rsid w:val="00BD6D2E"/>
    <w:rsid w:val="00BE7C34"/>
    <w:rsid w:val="00BF2EA8"/>
    <w:rsid w:val="00BF37B6"/>
    <w:rsid w:val="00BF5727"/>
    <w:rsid w:val="00C11118"/>
    <w:rsid w:val="00C129A7"/>
    <w:rsid w:val="00C14189"/>
    <w:rsid w:val="00C14CC8"/>
    <w:rsid w:val="00C174E6"/>
    <w:rsid w:val="00C177A0"/>
    <w:rsid w:val="00C278D0"/>
    <w:rsid w:val="00C401FC"/>
    <w:rsid w:val="00C4786F"/>
    <w:rsid w:val="00C47BBF"/>
    <w:rsid w:val="00C70276"/>
    <w:rsid w:val="00C8415E"/>
    <w:rsid w:val="00CA162B"/>
    <w:rsid w:val="00CA1D85"/>
    <w:rsid w:val="00CA38DD"/>
    <w:rsid w:val="00CB338C"/>
    <w:rsid w:val="00CC3082"/>
    <w:rsid w:val="00CC6346"/>
    <w:rsid w:val="00CC659A"/>
    <w:rsid w:val="00CC6AF4"/>
    <w:rsid w:val="00CD2D62"/>
    <w:rsid w:val="00CD59CA"/>
    <w:rsid w:val="00CE075B"/>
    <w:rsid w:val="00CE5175"/>
    <w:rsid w:val="00CE6C9F"/>
    <w:rsid w:val="00CF60CA"/>
    <w:rsid w:val="00CF7E17"/>
    <w:rsid w:val="00D016D4"/>
    <w:rsid w:val="00D02F1D"/>
    <w:rsid w:val="00D06330"/>
    <w:rsid w:val="00D13169"/>
    <w:rsid w:val="00D20815"/>
    <w:rsid w:val="00D21DEE"/>
    <w:rsid w:val="00D25B3C"/>
    <w:rsid w:val="00D25E38"/>
    <w:rsid w:val="00D35A32"/>
    <w:rsid w:val="00D6676C"/>
    <w:rsid w:val="00D67B8C"/>
    <w:rsid w:val="00D71A25"/>
    <w:rsid w:val="00D72B8F"/>
    <w:rsid w:val="00D77F55"/>
    <w:rsid w:val="00D849E4"/>
    <w:rsid w:val="00D90EA6"/>
    <w:rsid w:val="00D97FC5"/>
    <w:rsid w:val="00DB4DF3"/>
    <w:rsid w:val="00DB700E"/>
    <w:rsid w:val="00DD2D95"/>
    <w:rsid w:val="00DD3898"/>
    <w:rsid w:val="00DD59E1"/>
    <w:rsid w:val="00DE5EF5"/>
    <w:rsid w:val="00DF4C27"/>
    <w:rsid w:val="00DF790C"/>
    <w:rsid w:val="00DF7B7C"/>
    <w:rsid w:val="00E01FA0"/>
    <w:rsid w:val="00E0419A"/>
    <w:rsid w:val="00E044CB"/>
    <w:rsid w:val="00E07262"/>
    <w:rsid w:val="00E22A54"/>
    <w:rsid w:val="00E24C1F"/>
    <w:rsid w:val="00E27647"/>
    <w:rsid w:val="00E3343A"/>
    <w:rsid w:val="00E340F7"/>
    <w:rsid w:val="00E34D47"/>
    <w:rsid w:val="00E427E5"/>
    <w:rsid w:val="00E43210"/>
    <w:rsid w:val="00E43D4A"/>
    <w:rsid w:val="00E476B9"/>
    <w:rsid w:val="00E50BB9"/>
    <w:rsid w:val="00E541EC"/>
    <w:rsid w:val="00E62F48"/>
    <w:rsid w:val="00E82071"/>
    <w:rsid w:val="00E8480E"/>
    <w:rsid w:val="00E92546"/>
    <w:rsid w:val="00E958BE"/>
    <w:rsid w:val="00E973AD"/>
    <w:rsid w:val="00EA7E87"/>
    <w:rsid w:val="00EB0E45"/>
    <w:rsid w:val="00EB67EA"/>
    <w:rsid w:val="00EC0E8C"/>
    <w:rsid w:val="00EE44FE"/>
    <w:rsid w:val="00EE6199"/>
    <w:rsid w:val="00EF14A1"/>
    <w:rsid w:val="00F13952"/>
    <w:rsid w:val="00F15D40"/>
    <w:rsid w:val="00F15E61"/>
    <w:rsid w:val="00F179CB"/>
    <w:rsid w:val="00F311B8"/>
    <w:rsid w:val="00F37C3A"/>
    <w:rsid w:val="00F53669"/>
    <w:rsid w:val="00F54BB3"/>
    <w:rsid w:val="00F6677C"/>
    <w:rsid w:val="00F670E3"/>
    <w:rsid w:val="00F71AB8"/>
    <w:rsid w:val="00F85010"/>
    <w:rsid w:val="00F86E92"/>
    <w:rsid w:val="00FA1987"/>
    <w:rsid w:val="00FA22BF"/>
    <w:rsid w:val="00FA5572"/>
    <w:rsid w:val="00FA759C"/>
    <w:rsid w:val="00FB587B"/>
    <w:rsid w:val="00FB5C1C"/>
    <w:rsid w:val="00FC1819"/>
    <w:rsid w:val="00FC7A10"/>
    <w:rsid w:val="00FC7E22"/>
    <w:rsid w:val="00FE4111"/>
    <w:rsid w:val="00FE430A"/>
    <w:rsid w:val="00FF17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50968"/>
  <w15:chartTrackingRefBased/>
  <w15:docId w15:val="{D1CBA493-1152-41ED-803A-D4430AD37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semiHidden="1" w:unhideWhenUsed="1" w:qFormat="1"/>
    <w:lsdException w:name="page number" w:locked="1"/>
    <w:lsdException w:name="Title" w:locked="1" w:qFormat="1"/>
    <w:lsdException w:name="Default Paragraph Font" w:locked="1"/>
    <w:lsdException w:name="Body Text" w:locked="1"/>
    <w:lsdException w:name="Body Text Inden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4D27"/>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D27"/>
    <w:pPr>
      <w:tabs>
        <w:tab w:val="center" w:pos="4819"/>
        <w:tab w:val="right" w:pos="9639"/>
      </w:tabs>
    </w:pPr>
    <w:rPr>
      <w:lang w:val="x-none"/>
    </w:rPr>
  </w:style>
  <w:style w:type="character" w:customStyle="1" w:styleId="a4">
    <w:name w:val="Верхній колонтитул Знак"/>
    <w:link w:val="a3"/>
    <w:locked/>
    <w:rsid w:val="00744D27"/>
    <w:rPr>
      <w:rFonts w:ascii="Times New Roman" w:hAnsi="Times New Roman" w:cs="Times New Roman"/>
      <w:sz w:val="24"/>
      <w:szCs w:val="24"/>
      <w:lang w:val="x-none" w:eastAsia="ru-RU"/>
    </w:rPr>
  </w:style>
  <w:style w:type="character" w:styleId="a5">
    <w:name w:val="page number"/>
    <w:rsid w:val="00744D27"/>
    <w:rPr>
      <w:rFonts w:cs="Times New Roman"/>
    </w:rPr>
  </w:style>
  <w:style w:type="paragraph" w:customStyle="1" w:styleId="a6">
    <w:name w:val="Знак Знак Знак Знак"/>
    <w:basedOn w:val="a"/>
    <w:rsid w:val="00744D27"/>
    <w:rPr>
      <w:rFonts w:ascii="Verdana" w:hAnsi="Verdana" w:cs="Verdana"/>
      <w:sz w:val="20"/>
      <w:szCs w:val="20"/>
      <w:lang w:val="en-US" w:eastAsia="en-US"/>
    </w:rPr>
  </w:style>
  <w:style w:type="character" w:customStyle="1" w:styleId="a7">
    <w:name w:val="Основний текст з відступом Знак"/>
    <w:link w:val="a8"/>
    <w:locked/>
    <w:rsid w:val="00744D27"/>
    <w:rPr>
      <w:rFonts w:ascii="Book Antiqua" w:hAnsi="Book Antiqua" w:cs="Book Antiqua"/>
      <w:sz w:val="28"/>
      <w:szCs w:val="28"/>
      <w:lang w:val="uk-UA" w:eastAsia="ru-RU"/>
    </w:rPr>
  </w:style>
  <w:style w:type="paragraph" w:styleId="a8">
    <w:name w:val="Body Text Indent"/>
    <w:basedOn w:val="a"/>
    <w:link w:val="a7"/>
    <w:rsid w:val="00744D27"/>
    <w:pPr>
      <w:widowControl w:val="0"/>
      <w:autoSpaceDE w:val="0"/>
      <w:autoSpaceDN w:val="0"/>
      <w:adjustRightInd w:val="0"/>
      <w:spacing w:before="540" w:line="256" w:lineRule="auto"/>
      <w:ind w:firstLine="720"/>
      <w:jc w:val="both"/>
    </w:pPr>
    <w:rPr>
      <w:rFonts w:ascii="Book Antiqua" w:hAnsi="Book Antiqua"/>
      <w:sz w:val="28"/>
      <w:szCs w:val="28"/>
      <w:lang w:val="uk-UA"/>
    </w:rPr>
  </w:style>
  <w:style w:type="character" w:customStyle="1" w:styleId="BodyTextIndentChar1">
    <w:name w:val="Body Text Indent Char1"/>
    <w:semiHidden/>
    <w:locked/>
    <w:rPr>
      <w:rFonts w:ascii="Times New Roman" w:hAnsi="Times New Roman" w:cs="Times New Roman"/>
      <w:sz w:val="24"/>
      <w:szCs w:val="24"/>
    </w:rPr>
  </w:style>
  <w:style w:type="character" w:customStyle="1" w:styleId="1">
    <w:name w:val="Основной текст с отступом Знак1"/>
    <w:semiHidden/>
    <w:locked/>
    <w:rsid w:val="00744D27"/>
    <w:rPr>
      <w:rFonts w:ascii="Times New Roman" w:hAnsi="Times New Roman" w:cs="Times New Roman"/>
      <w:sz w:val="24"/>
      <w:szCs w:val="24"/>
      <w:lang w:val="x-none" w:eastAsia="ru-RU"/>
    </w:rPr>
  </w:style>
  <w:style w:type="paragraph" w:styleId="a9">
    <w:name w:val="Body Text"/>
    <w:basedOn w:val="a"/>
    <w:link w:val="aa"/>
    <w:rsid w:val="00744D27"/>
    <w:pPr>
      <w:spacing w:after="120"/>
    </w:pPr>
    <w:rPr>
      <w:lang w:val="x-none"/>
    </w:rPr>
  </w:style>
  <w:style w:type="character" w:customStyle="1" w:styleId="aa">
    <w:name w:val="Основний текст Знак"/>
    <w:link w:val="a9"/>
    <w:locked/>
    <w:rsid w:val="00744D27"/>
    <w:rPr>
      <w:rFonts w:ascii="Times New Roman" w:hAnsi="Times New Roman" w:cs="Times New Roman"/>
      <w:sz w:val="24"/>
      <w:szCs w:val="24"/>
      <w:lang w:val="x-none" w:eastAsia="ru-RU"/>
    </w:rPr>
  </w:style>
  <w:style w:type="paragraph" w:styleId="ab">
    <w:name w:val="Balloon Text"/>
    <w:basedOn w:val="a"/>
    <w:link w:val="ac"/>
    <w:semiHidden/>
    <w:rsid w:val="00744D27"/>
    <w:rPr>
      <w:rFonts w:ascii="Tahoma" w:hAnsi="Tahoma"/>
      <w:sz w:val="16"/>
      <w:szCs w:val="16"/>
      <w:lang w:val="x-none"/>
    </w:rPr>
  </w:style>
  <w:style w:type="character" w:customStyle="1" w:styleId="ac">
    <w:name w:val="Текст у виносці Знак"/>
    <w:link w:val="ab"/>
    <w:semiHidden/>
    <w:locked/>
    <w:rsid w:val="00744D27"/>
    <w:rPr>
      <w:rFonts w:ascii="Tahoma" w:hAnsi="Tahoma" w:cs="Tahoma"/>
      <w:sz w:val="16"/>
      <w:szCs w:val="16"/>
      <w:lang w:val="x-none" w:eastAsia="ru-RU"/>
    </w:rPr>
  </w:style>
  <w:style w:type="paragraph" w:customStyle="1" w:styleId="ad">
    <w:name w:val="Знак"/>
    <w:basedOn w:val="a"/>
    <w:rsid w:val="00A4247E"/>
    <w:rPr>
      <w:rFonts w:ascii="Verdana" w:hAnsi="Verdana" w:cs="Verdana"/>
      <w:sz w:val="20"/>
      <w:szCs w:val="20"/>
      <w:lang w:val="en-US" w:eastAsia="en-US"/>
    </w:rPr>
  </w:style>
  <w:style w:type="table" w:styleId="ae">
    <w:name w:val="Table Grid"/>
    <w:basedOn w:val="a1"/>
    <w:rsid w:val="00A4247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C401FC"/>
    <w:rPr>
      <w:rFonts w:ascii="Verdana" w:eastAsia="Times New Roman" w:hAnsi="Verdana" w:cs="Verdana"/>
      <w:sz w:val="20"/>
      <w:szCs w:val="20"/>
      <w:lang w:val="en-US" w:eastAsia="en-US"/>
    </w:rPr>
  </w:style>
  <w:style w:type="paragraph" w:customStyle="1" w:styleId="af0">
    <w:name w:val="Знак"/>
    <w:basedOn w:val="a"/>
    <w:rsid w:val="00C401FC"/>
    <w:rPr>
      <w:rFonts w:ascii="Verdana" w:eastAsia="Times New Roman" w:hAnsi="Verdana" w:cs="Verdana"/>
      <w:sz w:val="20"/>
      <w:szCs w:val="20"/>
      <w:lang w:val="en-US" w:eastAsia="en-US"/>
    </w:rPr>
  </w:style>
  <w:style w:type="character" w:customStyle="1" w:styleId="af1">
    <w:name w:val="Знак Знак"/>
    <w:locked/>
    <w:rsid w:val="00C401FC"/>
    <w:rPr>
      <w:rFonts w:ascii="Book Antiqua" w:hAnsi="Book Antiqua" w:cs="Book Antiqua"/>
      <w:sz w:val="28"/>
      <w:szCs w:val="28"/>
      <w:lang w:val="uk-UA"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4197">
      <w:bodyDiv w:val="1"/>
      <w:marLeft w:val="0"/>
      <w:marRight w:val="0"/>
      <w:marTop w:val="0"/>
      <w:marBottom w:val="0"/>
      <w:divBdr>
        <w:top w:val="none" w:sz="0" w:space="0" w:color="auto"/>
        <w:left w:val="none" w:sz="0" w:space="0" w:color="auto"/>
        <w:bottom w:val="none" w:sz="0" w:space="0" w:color="auto"/>
        <w:right w:val="none" w:sz="0" w:space="0" w:color="auto"/>
      </w:divBdr>
    </w:div>
    <w:div w:id="114419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ononenko\Desktop\&#1085;&#1072;&#1082;&#1072;&#1079;%20&#1073;&#1083;&#1072;&#1085;&#108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наказ бланк.dotx</Template>
  <TotalTime>8</TotalTime>
  <Pages>1</Pages>
  <Words>2039</Words>
  <Characters>11626</Characters>
  <Application>Microsoft Office Word</Application>
  <DocSecurity>8</DocSecurity>
  <Lines>96</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Microsoft</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Марина Е Кононенко</dc:creator>
  <cp:keywords/>
  <cp:lastModifiedBy>Марина Е Кононенко</cp:lastModifiedBy>
  <cp:revision>3</cp:revision>
  <cp:lastPrinted>2019-10-08T15:02:00Z</cp:lastPrinted>
  <dcterms:created xsi:type="dcterms:W3CDTF">2019-10-08T14:49:00Z</dcterms:created>
  <dcterms:modified xsi:type="dcterms:W3CDTF">2019-10-10T07:55:00Z</dcterms:modified>
</cp:coreProperties>
</file>